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A73F6" w:rsidRDefault="009A73F6" w:rsidP="009A73F6">
      <w:pPr>
        <w:pStyle w:val="Heading1"/>
      </w:pPr>
      <w:r>
        <w:t>Intro</w:t>
      </w:r>
    </w:p>
    <w:p w:rsidR="00615096" w:rsidRDefault="009A73F6" w:rsidP="009A73F6">
      <w:pPr>
        <w:pStyle w:val="ListParagraph"/>
        <w:numPr>
          <w:ilvl w:val="0"/>
          <w:numId w:val="1"/>
        </w:numPr>
      </w:pPr>
      <w:r>
        <w:t>Retrieval – get similar products/documents to the one chosen.</w:t>
      </w:r>
    </w:p>
    <w:p w:rsidR="009A73F6" w:rsidRDefault="009A73F6" w:rsidP="009A73F6">
      <w:pPr>
        <w:pStyle w:val="ListParagraph"/>
        <w:numPr>
          <w:ilvl w:val="0"/>
          <w:numId w:val="1"/>
        </w:numPr>
      </w:pPr>
      <w:r>
        <w:rPr>
          <w:noProof/>
        </w:rPr>
        <w:drawing>
          <wp:inline distT="0" distB="0" distL="0" distR="0" wp14:anchorId="58C74062" wp14:editId="222A9A50">
            <wp:extent cx="3779317" cy="2103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793442" cy="2110980"/>
                    </a:xfrm>
                    <a:prstGeom prst="rect">
                      <a:avLst/>
                    </a:prstGeom>
                  </pic:spPr>
                </pic:pic>
              </a:graphicData>
            </a:graphic>
          </wp:inline>
        </w:drawing>
      </w:r>
    </w:p>
    <w:p w:rsidR="009A73F6" w:rsidRDefault="009A73F6" w:rsidP="009A73F6">
      <w:pPr>
        <w:pStyle w:val="ListParagraph"/>
        <w:numPr>
          <w:ilvl w:val="0"/>
          <w:numId w:val="1"/>
        </w:numPr>
      </w:pPr>
      <w:r>
        <w:t xml:space="preserve">Clustering – group products/documents in groups. </w:t>
      </w:r>
    </w:p>
    <w:p w:rsidR="00600D45" w:rsidRDefault="009A73F6" w:rsidP="00634334">
      <w:pPr>
        <w:pStyle w:val="ListParagraph"/>
        <w:numPr>
          <w:ilvl w:val="1"/>
          <w:numId w:val="1"/>
        </w:numPr>
      </w:pPr>
      <w:r>
        <w:t>Often it could be an unsupervised learning in contrast to regression and cl</w:t>
      </w:r>
      <w:r w:rsidR="009461B2">
        <w:t>assification</w:t>
      </w:r>
    </w:p>
    <w:p w:rsidR="00634334" w:rsidRDefault="00634334" w:rsidP="00634334">
      <w:pPr>
        <w:pStyle w:val="ListParagraph"/>
        <w:ind w:left="1080"/>
      </w:pPr>
    </w:p>
    <w:p w:rsidR="009A73F6" w:rsidRDefault="00600D45" w:rsidP="00600D45">
      <w:pPr>
        <w:pStyle w:val="Heading1"/>
      </w:pPr>
      <w:r>
        <w:t>Nearest Neighbour Search</w:t>
      </w:r>
      <w:r w:rsidR="00634334">
        <w:t xml:space="preserve"> (k-Nearest Neighbours (k-NN algrorithm))</w:t>
      </w:r>
    </w:p>
    <w:p w:rsidR="00600D45" w:rsidRDefault="00634334" w:rsidP="00600D45">
      <w:pPr>
        <w:pStyle w:val="ListParagraph"/>
        <w:numPr>
          <w:ilvl w:val="0"/>
          <w:numId w:val="2"/>
        </w:numPr>
      </w:pPr>
      <w:r>
        <w:t>We define similarity across articales. We compute distances between the article of interest and other articles. We pick the one (ones) that have the smallest distance.</w:t>
      </w:r>
      <w:r w:rsidR="00F51A66">
        <w:t xml:space="preserve"> In k-NN, we pick k documents with lowest distances</w:t>
      </w:r>
    </w:p>
    <w:p w:rsidR="0086255A" w:rsidRDefault="007A0F2D" w:rsidP="00600D45">
      <w:pPr>
        <w:pStyle w:val="ListParagraph"/>
        <w:numPr>
          <w:ilvl w:val="0"/>
          <w:numId w:val="2"/>
        </w:numPr>
      </w:pPr>
      <w:r>
        <w:t>Document representation</w:t>
      </w:r>
    </w:p>
    <w:p w:rsidR="007A0F2D" w:rsidRDefault="007A0F2D" w:rsidP="007A0F2D">
      <w:pPr>
        <w:pStyle w:val="ListParagraph"/>
        <w:numPr>
          <w:ilvl w:val="1"/>
          <w:numId w:val="2"/>
        </w:numPr>
      </w:pPr>
      <w:r>
        <w:t>Bag of words model – count all word. Problem is that focus will be on common words like ‘the’, ‘in’ and rare words like ‘volcano’ would be lost</w:t>
      </w:r>
    </w:p>
    <w:p w:rsidR="00F67B52" w:rsidRDefault="007A0F2D" w:rsidP="00F67B52">
      <w:pPr>
        <w:pStyle w:val="ListParagraph"/>
        <w:numPr>
          <w:ilvl w:val="1"/>
          <w:numId w:val="2"/>
        </w:numPr>
      </w:pPr>
      <w:r>
        <w:t>TF-IDF – term frequency – inverse document frequency</w:t>
      </w:r>
      <w:r w:rsidR="00820F5A">
        <w:t xml:space="preserve">. Local frequency (word count in a document) / global frequency (word count in all documents). </w:t>
      </w:r>
      <w:r w:rsidR="00F67B52">
        <w:t>Thus, unique words will become more important.</w:t>
      </w:r>
    </w:p>
    <w:p w:rsidR="00F67B52" w:rsidRDefault="00F67B52" w:rsidP="00F67B52">
      <w:pPr>
        <w:pStyle w:val="ListParagraph"/>
        <w:numPr>
          <w:ilvl w:val="0"/>
          <w:numId w:val="2"/>
        </w:numPr>
      </w:pPr>
      <w:r>
        <w:t>Distances:</w:t>
      </w:r>
    </w:p>
    <w:p w:rsidR="00F67B52" w:rsidRDefault="00F67B52" w:rsidP="00F67B52">
      <w:pPr>
        <w:pStyle w:val="ListParagraph"/>
        <w:numPr>
          <w:ilvl w:val="1"/>
          <w:numId w:val="2"/>
        </w:numPr>
      </w:pPr>
      <w:r>
        <w:t>Euclidean distance</w:t>
      </w:r>
      <w:r w:rsidR="008E5B6A">
        <w:rPr>
          <w:noProof/>
        </w:rPr>
        <w:drawing>
          <wp:inline distT="0" distB="0" distL="0" distR="0" wp14:anchorId="66CC403A" wp14:editId="141836FC">
            <wp:extent cx="2566254" cy="477134"/>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689625" cy="500072"/>
                    </a:xfrm>
                    <a:prstGeom prst="rect">
                      <a:avLst/>
                    </a:prstGeom>
                  </pic:spPr>
                </pic:pic>
              </a:graphicData>
            </a:graphic>
          </wp:inline>
        </w:drawing>
      </w:r>
    </w:p>
    <w:p w:rsidR="004B6BFB" w:rsidRDefault="004B6BFB" w:rsidP="004B6BFB">
      <w:pPr>
        <w:pStyle w:val="ListParagraph"/>
        <w:numPr>
          <w:ilvl w:val="2"/>
          <w:numId w:val="2"/>
        </w:numPr>
      </w:pPr>
      <w:r>
        <w:t>Both magnitude and direction are taken into account</w:t>
      </w:r>
    </w:p>
    <w:p w:rsidR="00F67B52" w:rsidRDefault="00F67B52" w:rsidP="00F67B52">
      <w:pPr>
        <w:pStyle w:val="ListParagraph"/>
        <w:numPr>
          <w:ilvl w:val="1"/>
          <w:numId w:val="2"/>
        </w:numPr>
      </w:pPr>
      <w:r>
        <w:t>Weigth features differently -&gt; e.g. abstract and title are more important than body</w:t>
      </w:r>
    </w:p>
    <w:p w:rsidR="00F67B52" w:rsidRDefault="00F67B52" w:rsidP="00F67B52">
      <w:pPr>
        <w:pStyle w:val="ListParagraph"/>
        <w:numPr>
          <w:ilvl w:val="1"/>
          <w:numId w:val="2"/>
        </w:numPr>
      </w:pPr>
      <w:r>
        <w:t xml:space="preserve">Scaled euclidean distance </w:t>
      </w:r>
      <w:r>
        <w:rPr>
          <w:noProof/>
        </w:rPr>
        <w:drawing>
          <wp:inline distT="0" distB="0" distL="0" distR="0" wp14:anchorId="37A3E1FD" wp14:editId="3DF296C3">
            <wp:extent cx="3170460" cy="509329"/>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04893" cy="579120"/>
                    </a:xfrm>
                    <a:prstGeom prst="rect">
                      <a:avLst/>
                    </a:prstGeom>
                  </pic:spPr>
                </pic:pic>
              </a:graphicData>
            </a:graphic>
          </wp:inline>
        </w:drawing>
      </w:r>
    </w:p>
    <w:p w:rsidR="00F67B52" w:rsidRDefault="00A930E5" w:rsidP="00F67B52">
      <w:pPr>
        <w:pStyle w:val="ListParagraph"/>
        <w:numPr>
          <w:ilvl w:val="1"/>
          <w:numId w:val="2"/>
        </w:numPr>
      </w:pPr>
      <w:r>
        <w:t xml:space="preserve">Cosine similarity = cos(theta) =  </w:t>
      </w:r>
      <w:r>
        <w:rPr>
          <w:noProof/>
        </w:rPr>
        <w:drawing>
          <wp:inline distT="0" distB="0" distL="0" distR="0" wp14:anchorId="54C7B06A" wp14:editId="3EE46AF0">
            <wp:extent cx="1173884" cy="687705"/>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49245" cy="731854"/>
                    </a:xfrm>
                    <a:prstGeom prst="rect">
                      <a:avLst/>
                    </a:prstGeom>
                  </pic:spPr>
                </pic:pic>
              </a:graphicData>
            </a:graphic>
          </wp:inline>
        </w:drawing>
      </w:r>
      <w:r>
        <w:t xml:space="preserve"> = </w:t>
      </w:r>
      <w:r>
        <w:rPr>
          <w:noProof/>
        </w:rPr>
        <w:drawing>
          <wp:inline distT="0" distB="0" distL="0" distR="0" wp14:anchorId="325EA3C5" wp14:editId="4ACCEAA0">
            <wp:extent cx="717517" cy="552425"/>
            <wp:effectExtent l="0" t="0" r="698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67743" cy="591095"/>
                    </a:xfrm>
                    <a:prstGeom prst="rect">
                      <a:avLst/>
                    </a:prstGeom>
                  </pic:spPr>
                </pic:pic>
              </a:graphicData>
            </a:graphic>
          </wp:inline>
        </w:drawing>
      </w:r>
      <w:r>
        <w:t xml:space="preserve"> = </w:t>
      </w:r>
      <w:r>
        <w:rPr>
          <w:noProof/>
        </w:rPr>
        <w:drawing>
          <wp:inline distT="0" distB="0" distL="0" distR="0" wp14:anchorId="17A2BF70" wp14:editId="38FBB43A">
            <wp:extent cx="1806759" cy="53714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62331" cy="553667"/>
                    </a:xfrm>
                    <a:prstGeom prst="rect">
                      <a:avLst/>
                    </a:prstGeom>
                  </pic:spPr>
                </pic:pic>
              </a:graphicData>
            </a:graphic>
          </wp:inline>
        </w:drawing>
      </w:r>
    </w:p>
    <w:p w:rsidR="00A930E5" w:rsidRDefault="00A930E5" w:rsidP="00A930E5">
      <w:pPr>
        <w:pStyle w:val="ListParagraph"/>
        <w:numPr>
          <w:ilvl w:val="2"/>
          <w:numId w:val="2"/>
        </w:numPr>
      </w:pPr>
      <w:r>
        <w:t>Vectors are normalized – their length is made to 1</w:t>
      </w:r>
    </w:p>
    <w:p w:rsidR="00A930E5" w:rsidRDefault="003D019E" w:rsidP="00A930E5">
      <w:pPr>
        <w:pStyle w:val="ListParagraph"/>
        <w:numPr>
          <w:ilvl w:val="2"/>
          <w:numId w:val="2"/>
        </w:numPr>
      </w:pPr>
      <w:r>
        <w:t xml:space="preserve">Cosine similarity looks only on </w:t>
      </w:r>
      <w:r w:rsidR="000D73A4">
        <w:t>direction (co-direction) of vectors, but ignores their magnitude</w:t>
      </w:r>
      <w:r w:rsidR="004C49AA">
        <w:t xml:space="preserve"> (ignores length of documents)</w:t>
      </w:r>
    </w:p>
    <w:p w:rsidR="00F66EF1" w:rsidRDefault="00F66EF1" w:rsidP="00A930E5">
      <w:pPr>
        <w:pStyle w:val="ListParagraph"/>
        <w:numPr>
          <w:ilvl w:val="2"/>
          <w:numId w:val="2"/>
        </w:numPr>
      </w:pPr>
      <w:r>
        <w:t>Cosine similarity can make 1 tweet similar to 1 long article. Thus, in practice it is common to compare items (documents) of similar length and not normalizing them</w:t>
      </w:r>
    </w:p>
    <w:p w:rsidR="00A6083F" w:rsidRDefault="00A6083F" w:rsidP="00A930E5">
      <w:pPr>
        <w:pStyle w:val="ListParagraph"/>
        <w:numPr>
          <w:ilvl w:val="2"/>
          <w:numId w:val="2"/>
        </w:numPr>
      </w:pPr>
      <w:r>
        <w:t>In general cosine similarity = [-1,0,1] where 1 is maximum similarity, where -1 means opposite directions and 0 means orthogonality. For only positive features (like tf-idf) cosine similarity = (0,1)</w:t>
      </w:r>
    </w:p>
    <w:p w:rsidR="00855BDB" w:rsidRDefault="00855BDB" w:rsidP="00855BDB">
      <w:pPr>
        <w:pStyle w:val="ListParagraph"/>
        <w:numPr>
          <w:ilvl w:val="1"/>
          <w:numId w:val="2"/>
        </w:numPr>
      </w:pPr>
      <w:r>
        <w:t xml:space="preserve">Different metrics should be used for different purposes. </w:t>
      </w:r>
      <w:r w:rsidR="00501FCE">
        <w:t>For the contents of a short text, can use cosine similarity. But for numberical features use euclidean distance</w:t>
      </w:r>
    </w:p>
    <w:p w:rsidR="00501FCE" w:rsidRDefault="007D58E2" w:rsidP="00B8077F">
      <w:pPr>
        <w:pStyle w:val="ListParagraph"/>
        <w:numPr>
          <w:ilvl w:val="0"/>
          <w:numId w:val="2"/>
        </w:numPr>
      </w:pPr>
      <w:r>
        <w:lastRenderedPageBreak/>
        <w:t>k-NN complexity:</w:t>
      </w:r>
    </w:p>
    <w:p w:rsidR="007D58E2" w:rsidRDefault="007D58E2" w:rsidP="007D58E2">
      <w:pPr>
        <w:pStyle w:val="ListParagraph"/>
        <w:numPr>
          <w:ilvl w:val="1"/>
          <w:numId w:val="2"/>
        </w:numPr>
      </w:pPr>
      <w:r>
        <w:t>brute force is very computationally expensive, especially if we often send querries</w:t>
      </w:r>
    </w:p>
    <w:p w:rsidR="007D58E2" w:rsidRDefault="00112238" w:rsidP="00112238">
      <w:pPr>
        <w:pStyle w:val="ListParagraph"/>
        <w:numPr>
          <w:ilvl w:val="0"/>
          <w:numId w:val="2"/>
        </w:numPr>
      </w:pPr>
      <w:r>
        <w:t>KD-trees:</w:t>
      </w:r>
    </w:p>
    <w:p w:rsidR="00112238" w:rsidRDefault="00112238" w:rsidP="00112238">
      <w:pPr>
        <w:pStyle w:val="ListParagraph"/>
        <w:numPr>
          <w:ilvl w:val="1"/>
          <w:numId w:val="2"/>
        </w:numPr>
      </w:pPr>
      <w:r>
        <w:t>KD-trees allow splitting data in groups that would make search much faster</w:t>
      </w:r>
    </w:p>
    <w:p w:rsidR="00112238" w:rsidRDefault="00112238" w:rsidP="00112238">
      <w:pPr>
        <w:pStyle w:val="ListParagraph"/>
        <w:numPr>
          <w:ilvl w:val="1"/>
          <w:numId w:val="2"/>
        </w:numPr>
      </w:pPr>
      <w:r>
        <w:t xml:space="preserve">KD-trees work fine when we have low or medium dimensionality </w:t>
      </w:r>
      <w:r w:rsidR="00D503C7">
        <w:rPr>
          <w:noProof/>
        </w:rPr>
        <w:drawing>
          <wp:inline distT="0" distB="0" distL="0" distR="0" wp14:anchorId="2FA2452E" wp14:editId="2B723796">
            <wp:extent cx="4333164" cy="4064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90378" cy="439940"/>
                    </a:xfrm>
                    <a:prstGeom prst="rect">
                      <a:avLst/>
                    </a:prstGeom>
                  </pic:spPr>
                </pic:pic>
              </a:graphicData>
            </a:graphic>
          </wp:inline>
        </w:drawing>
      </w:r>
      <w:r w:rsidR="00D503C7">
        <w:t xml:space="preserve"> </w:t>
      </w:r>
    </w:p>
    <w:p w:rsidR="00D503C7" w:rsidRDefault="00D503C7" w:rsidP="00112238">
      <w:pPr>
        <w:pStyle w:val="ListParagraph"/>
        <w:numPr>
          <w:ilvl w:val="1"/>
          <w:numId w:val="2"/>
        </w:numPr>
      </w:pPr>
      <w:r>
        <w:t>Grouping data points in boxes and storing this infor in a decision tree</w:t>
      </w:r>
    </w:p>
    <w:p w:rsidR="00C77A28" w:rsidRDefault="00C77A28" w:rsidP="00112238">
      <w:pPr>
        <w:pStyle w:val="ListParagraph"/>
        <w:numPr>
          <w:ilvl w:val="1"/>
          <w:numId w:val="2"/>
        </w:numPr>
      </w:pPr>
      <w:r>
        <w:rPr>
          <w:noProof/>
        </w:rPr>
        <w:drawing>
          <wp:inline distT="0" distB="0" distL="0" distR="0" wp14:anchorId="181AD394" wp14:editId="778813FF">
            <wp:extent cx="4246144" cy="2259106"/>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58577" cy="2265721"/>
                    </a:xfrm>
                    <a:prstGeom prst="rect">
                      <a:avLst/>
                    </a:prstGeom>
                  </pic:spPr>
                </pic:pic>
              </a:graphicData>
            </a:graphic>
          </wp:inline>
        </w:drawing>
      </w:r>
    </w:p>
    <w:p w:rsidR="00C77A28" w:rsidRDefault="00C77A28" w:rsidP="00112238">
      <w:pPr>
        <w:pStyle w:val="ListParagraph"/>
        <w:numPr>
          <w:ilvl w:val="1"/>
          <w:numId w:val="2"/>
        </w:numPr>
      </w:pPr>
      <w:r>
        <w:rPr>
          <w:noProof/>
        </w:rPr>
        <w:drawing>
          <wp:inline distT="0" distB="0" distL="0" distR="0" wp14:anchorId="4C3D32B1" wp14:editId="44C84F0A">
            <wp:extent cx="4286481" cy="133674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7639" cy="1340227"/>
                    </a:xfrm>
                    <a:prstGeom prst="rect">
                      <a:avLst/>
                    </a:prstGeom>
                  </pic:spPr>
                </pic:pic>
              </a:graphicData>
            </a:graphic>
          </wp:inline>
        </w:drawing>
      </w:r>
    </w:p>
    <w:p w:rsidR="003034C5" w:rsidRDefault="003034C5" w:rsidP="00112238">
      <w:pPr>
        <w:pStyle w:val="ListParagraph"/>
        <w:numPr>
          <w:ilvl w:val="1"/>
          <w:numId w:val="2"/>
        </w:numPr>
      </w:pPr>
      <w:r>
        <w:t>Options</w:t>
      </w:r>
    </w:p>
    <w:p w:rsidR="008C64AD" w:rsidRDefault="008C64AD" w:rsidP="003034C5">
      <w:pPr>
        <w:pStyle w:val="ListParagraph"/>
        <w:numPr>
          <w:ilvl w:val="2"/>
          <w:numId w:val="2"/>
        </w:numPr>
      </w:pPr>
      <w:r>
        <w:t>Which dimension to split on?</w:t>
      </w:r>
    </w:p>
    <w:p w:rsidR="008C64AD" w:rsidRDefault="008C64AD" w:rsidP="003034C5">
      <w:pPr>
        <w:pStyle w:val="ListParagraph"/>
        <w:numPr>
          <w:ilvl w:val="3"/>
          <w:numId w:val="2"/>
        </w:numPr>
      </w:pPr>
      <w:r>
        <w:t>The widest</w:t>
      </w:r>
    </w:p>
    <w:p w:rsidR="008C64AD" w:rsidRDefault="008C64AD" w:rsidP="003034C5">
      <w:pPr>
        <w:pStyle w:val="ListParagraph"/>
        <w:numPr>
          <w:ilvl w:val="2"/>
          <w:numId w:val="2"/>
        </w:numPr>
      </w:pPr>
      <w:r>
        <w:t>What value split at?</w:t>
      </w:r>
    </w:p>
    <w:p w:rsidR="008C64AD" w:rsidRDefault="008C64AD" w:rsidP="003034C5">
      <w:pPr>
        <w:pStyle w:val="ListParagraph"/>
        <w:numPr>
          <w:ilvl w:val="3"/>
          <w:numId w:val="2"/>
        </w:numPr>
      </w:pPr>
      <w:r>
        <w:t>Median or center of the box</w:t>
      </w:r>
    </w:p>
    <w:p w:rsidR="008C64AD" w:rsidRDefault="008C64AD" w:rsidP="003034C5">
      <w:pPr>
        <w:pStyle w:val="ListParagraph"/>
        <w:numPr>
          <w:ilvl w:val="2"/>
          <w:numId w:val="2"/>
        </w:numPr>
      </w:pPr>
      <w:r>
        <w:t>When do we stop?</w:t>
      </w:r>
    </w:p>
    <w:p w:rsidR="008C64AD" w:rsidRDefault="008C64AD" w:rsidP="003034C5">
      <w:pPr>
        <w:pStyle w:val="ListParagraph"/>
        <w:numPr>
          <w:ilvl w:val="3"/>
          <w:numId w:val="2"/>
        </w:numPr>
      </w:pPr>
      <w:r>
        <w:t>Fewer than m points left OR box hits minimum width</w:t>
      </w:r>
    </w:p>
    <w:p w:rsidR="003034C5" w:rsidRDefault="003034C5" w:rsidP="003034C5">
      <w:pPr>
        <w:pStyle w:val="ListParagraph"/>
        <w:numPr>
          <w:ilvl w:val="1"/>
          <w:numId w:val="2"/>
        </w:numPr>
      </w:pPr>
      <w:r>
        <w:t>Algorithm:</w:t>
      </w:r>
    </w:p>
    <w:p w:rsidR="003034C5" w:rsidRDefault="003034C5" w:rsidP="003034C5">
      <w:pPr>
        <w:pStyle w:val="ListParagraph"/>
        <w:numPr>
          <w:ilvl w:val="2"/>
          <w:numId w:val="2"/>
        </w:numPr>
      </w:pPr>
      <w:r>
        <w:t>1) Find our query point: Essentially we store all points in the leafs or a tree. To find the query point, we start from top of the tree and find where our query point is located.</w:t>
      </w:r>
    </w:p>
    <w:p w:rsidR="00FD3912" w:rsidRDefault="00FD3912" w:rsidP="003034C5">
      <w:pPr>
        <w:pStyle w:val="ListParagraph"/>
        <w:numPr>
          <w:ilvl w:val="2"/>
          <w:numId w:val="2"/>
        </w:numPr>
      </w:pPr>
      <w:r>
        <w:rPr>
          <w:noProof/>
        </w:rPr>
        <w:drawing>
          <wp:inline distT="0" distB="0" distL="0" distR="0" wp14:anchorId="1F9D7A30" wp14:editId="02A63D59">
            <wp:extent cx="1189249" cy="8464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03978" cy="856948"/>
                    </a:xfrm>
                    <a:prstGeom prst="rect">
                      <a:avLst/>
                    </a:prstGeom>
                  </pic:spPr>
                </pic:pic>
              </a:graphicData>
            </a:graphic>
          </wp:inline>
        </w:drawing>
      </w:r>
    </w:p>
    <w:p w:rsidR="003034C5" w:rsidRDefault="003034C5" w:rsidP="003034C5">
      <w:pPr>
        <w:pStyle w:val="ListParagraph"/>
        <w:numPr>
          <w:ilvl w:val="2"/>
          <w:numId w:val="2"/>
        </w:numPr>
      </w:pPr>
      <w:r>
        <w:t>2) Looking for nearest neighbour in th</w:t>
      </w:r>
      <w:r w:rsidR="00FD3912">
        <w:t>e same node/</w:t>
      </w:r>
      <w:r>
        <w:t>box</w:t>
      </w:r>
      <w:r w:rsidR="008B25FE">
        <w:t>/leaf</w:t>
      </w:r>
    </w:p>
    <w:p w:rsidR="008B25FE" w:rsidRDefault="008B25FE" w:rsidP="003034C5">
      <w:pPr>
        <w:pStyle w:val="ListParagraph"/>
        <w:numPr>
          <w:ilvl w:val="2"/>
          <w:numId w:val="2"/>
        </w:numPr>
      </w:pPr>
      <w:r>
        <w:rPr>
          <w:noProof/>
        </w:rPr>
        <w:drawing>
          <wp:inline distT="0" distB="0" distL="0" distR="0" wp14:anchorId="7E8EB04E" wp14:editId="53C44B8C">
            <wp:extent cx="2056661" cy="86683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82116" cy="877558"/>
                    </a:xfrm>
                    <a:prstGeom prst="rect">
                      <a:avLst/>
                    </a:prstGeom>
                  </pic:spPr>
                </pic:pic>
              </a:graphicData>
            </a:graphic>
          </wp:inline>
        </w:drawing>
      </w:r>
    </w:p>
    <w:p w:rsidR="008B25FE" w:rsidRDefault="003034C5" w:rsidP="003034C5">
      <w:pPr>
        <w:pStyle w:val="ListParagraph"/>
        <w:numPr>
          <w:ilvl w:val="2"/>
          <w:numId w:val="2"/>
        </w:numPr>
      </w:pPr>
      <w:r>
        <w:t>3)</w:t>
      </w:r>
      <w:r w:rsidR="008B25FE">
        <w:t xml:space="preserve"> Looking for closest NNs in other leafs nearby</w:t>
      </w:r>
    </w:p>
    <w:p w:rsidR="003034C5" w:rsidRDefault="008B25FE" w:rsidP="003034C5">
      <w:pPr>
        <w:pStyle w:val="ListParagraph"/>
        <w:numPr>
          <w:ilvl w:val="2"/>
          <w:numId w:val="2"/>
        </w:numPr>
      </w:pPr>
      <w:r>
        <w:rPr>
          <w:noProof/>
        </w:rPr>
        <w:lastRenderedPageBreak/>
        <w:drawing>
          <wp:inline distT="0" distB="0" distL="0" distR="0" wp14:anchorId="7EC4817C" wp14:editId="002293C7">
            <wp:extent cx="2785485" cy="137972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15816" cy="1394750"/>
                    </a:xfrm>
                    <a:prstGeom prst="rect">
                      <a:avLst/>
                    </a:prstGeom>
                  </pic:spPr>
                </pic:pic>
              </a:graphicData>
            </a:graphic>
          </wp:inline>
        </w:drawing>
      </w:r>
      <w:r w:rsidR="003034C5">
        <w:t xml:space="preserve"> </w:t>
      </w:r>
    </w:p>
    <w:p w:rsidR="008B25FE" w:rsidRDefault="008B25FE" w:rsidP="003034C5">
      <w:pPr>
        <w:pStyle w:val="ListParagraph"/>
        <w:numPr>
          <w:ilvl w:val="2"/>
          <w:numId w:val="2"/>
        </w:numPr>
      </w:pPr>
      <w:r>
        <w:t>To optimize search here, we calculate the distance to boundary box. If this distance is higher than the smallest distance so far, than we ignore it</w:t>
      </w:r>
      <w:r w:rsidR="00273605">
        <w:t xml:space="preserve"> (prune it)</w:t>
      </w:r>
      <w:r>
        <w:t>. Otherwise, we will start computing distances to the points in that box:</w:t>
      </w:r>
    </w:p>
    <w:p w:rsidR="008B25FE" w:rsidRDefault="008B25FE" w:rsidP="003034C5">
      <w:pPr>
        <w:pStyle w:val="ListParagraph"/>
        <w:numPr>
          <w:ilvl w:val="2"/>
          <w:numId w:val="2"/>
        </w:numPr>
      </w:pPr>
      <w:r>
        <w:rPr>
          <w:noProof/>
        </w:rPr>
        <w:drawing>
          <wp:inline distT="0" distB="0" distL="0" distR="0" wp14:anchorId="4217E75B" wp14:editId="436AD98C">
            <wp:extent cx="1775945" cy="1652796"/>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91168" cy="1666964"/>
                    </a:xfrm>
                    <a:prstGeom prst="rect">
                      <a:avLst/>
                    </a:prstGeom>
                  </pic:spPr>
                </pic:pic>
              </a:graphicData>
            </a:graphic>
          </wp:inline>
        </w:drawing>
      </w:r>
    </w:p>
    <w:p w:rsidR="00273605" w:rsidRDefault="00273605" w:rsidP="003034C5">
      <w:pPr>
        <w:pStyle w:val="ListParagraph"/>
        <w:numPr>
          <w:ilvl w:val="2"/>
          <w:numId w:val="2"/>
        </w:numPr>
      </w:pPr>
      <w:r>
        <w:t>4) We look to other boxes, and can prune them effectively:</w:t>
      </w:r>
    </w:p>
    <w:p w:rsidR="00273605" w:rsidRDefault="00273605" w:rsidP="003034C5">
      <w:pPr>
        <w:pStyle w:val="ListParagraph"/>
        <w:numPr>
          <w:ilvl w:val="2"/>
          <w:numId w:val="2"/>
        </w:numPr>
      </w:pPr>
      <w:r>
        <w:rPr>
          <w:noProof/>
        </w:rPr>
        <w:drawing>
          <wp:inline distT="0" distB="0" distL="0" distR="0" wp14:anchorId="1E179C41" wp14:editId="39C6EC1F">
            <wp:extent cx="2056079" cy="1182761"/>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64854" cy="1187809"/>
                    </a:xfrm>
                    <a:prstGeom prst="rect">
                      <a:avLst/>
                    </a:prstGeom>
                  </pic:spPr>
                </pic:pic>
              </a:graphicData>
            </a:graphic>
          </wp:inline>
        </w:drawing>
      </w:r>
    </w:p>
    <w:p w:rsidR="005D580C" w:rsidRDefault="005D580C" w:rsidP="005D580C">
      <w:pPr>
        <w:pStyle w:val="ListParagraph"/>
        <w:numPr>
          <w:ilvl w:val="1"/>
          <w:numId w:val="2"/>
        </w:numPr>
      </w:pPr>
      <w:r>
        <w:t>Complexity:</w:t>
      </w:r>
    </w:p>
    <w:p w:rsidR="005D580C" w:rsidRDefault="005846AB" w:rsidP="005D580C">
      <w:pPr>
        <w:pStyle w:val="ListParagraph"/>
        <w:numPr>
          <w:ilvl w:val="2"/>
          <w:numId w:val="2"/>
        </w:numPr>
      </w:pPr>
      <w:r>
        <w:t>O(log N) – O(N)</w:t>
      </w:r>
    </w:p>
    <w:p w:rsidR="007E5C13" w:rsidRDefault="005846AB" w:rsidP="005D580C">
      <w:pPr>
        <w:pStyle w:val="ListParagraph"/>
        <w:numPr>
          <w:ilvl w:val="2"/>
          <w:numId w:val="2"/>
        </w:numPr>
      </w:pPr>
      <w:r>
        <w:t>In general much more efficient than brute. Unless we are very unlucky, and that the structure of KD-trees is really bad</w:t>
      </w:r>
      <w:r w:rsidR="007E5C13">
        <w:t>:</w:t>
      </w:r>
    </w:p>
    <w:p w:rsidR="005846AB" w:rsidRDefault="007E5C13" w:rsidP="005D580C">
      <w:pPr>
        <w:pStyle w:val="ListParagraph"/>
        <w:numPr>
          <w:ilvl w:val="2"/>
          <w:numId w:val="2"/>
        </w:numPr>
      </w:pPr>
      <w:r>
        <w:t xml:space="preserve"> </w:t>
      </w:r>
      <w:r>
        <w:rPr>
          <w:noProof/>
        </w:rPr>
        <w:drawing>
          <wp:inline distT="0" distB="0" distL="0" distR="0" wp14:anchorId="743D45E5" wp14:editId="7C8FC325">
            <wp:extent cx="3227696" cy="1940204"/>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46451" cy="1951478"/>
                    </a:xfrm>
                    <a:prstGeom prst="rect">
                      <a:avLst/>
                    </a:prstGeom>
                  </pic:spPr>
                </pic:pic>
              </a:graphicData>
            </a:graphic>
          </wp:inline>
        </w:drawing>
      </w:r>
    </w:p>
    <w:p w:rsidR="005846AB" w:rsidRDefault="003E1FD6" w:rsidP="005D580C">
      <w:pPr>
        <w:pStyle w:val="ListParagraph"/>
        <w:numPr>
          <w:ilvl w:val="2"/>
          <w:numId w:val="2"/>
        </w:numPr>
      </w:pPr>
      <w:r>
        <w:rPr>
          <w:noProof/>
        </w:rPr>
        <w:lastRenderedPageBreak/>
        <w:drawing>
          <wp:inline distT="0" distB="0" distL="0" distR="0" wp14:anchorId="7E0FCAC6" wp14:editId="293C9F94">
            <wp:extent cx="3179604" cy="1948391"/>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95512" cy="1958139"/>
                    </a:xfrm>
                    <a:prstGeom prst="rect">
                      <a:avLst/>
                    </a:prstGeom>
                  </pic:spPr>
                </pic:pic>
              </a:graphicData>
            </a:graphic>
          </wp:inline>
        </w:drawing>
      </w:r>
    </w:p>
    <w:p w:rsidR="003E1FD6" w:rsidRDefault="00C26914" w:rsidP="005D580C">
      <w:pPr>
        <w:pStyle w:val="ListParagraph"/>
        <w:numPr>
          <w:ilvl w:val="2"/>
          <w:numId w:val="2"/>
        </w:numPr>
      </w:pPr>
      <w:r>
        <w:t>When dimensions (D) is high =&gt; KD-trees not very effective</w:t>
      </w:r>
    </w:p>
    <w:p w:rsidR="00045A68" w:rsidRDefault="00045A68" w:rsidP="00045A68">
      <w:pPr>
        <w:pStyle w:val="ListParagraph"/>
        <w:numPr>
          <w:ilvl w:val="1"/>
          <w:numId w:val="2"/>
        </w:numPr>
      </w:pPr>
      <w:r>
        <w:t>KD tree limitations:</w:t>
      </w:r>
    </w:p>
    <w:p w:rsidR="00045A68" w:rsidRDefault="00045A68" w:rsidP="00045A68">
      <w:pPr>
        <w:pStyle w:val="ListParagraph"/>
        <w:numPr>
          <w:ilvl w:val="2"/>
          <w:numId w:val="2"/>
        </w:numPr>
      </w:pPr>
      <w:r>
        <w:t>In general it is hard to implement them efficiently</w:t>
      </w:r>
    </w:p>
    <w:p w:rsidR="00045A68" w:rsidRDefault="00045A68" w:rsidP="00045A68">
      <w:pPr>
        <w:pStyle w:val="ListParagraph"/>
        <w:numPr>
          <w:ilvl w:val="2"/>
          <w:numId w:val="2"/>
        </w:numPr>
      </w:pPr>
      <w:r>
        <w:t>Ineffective when we have many dimensions:</w:t>
      </w:r>
    </w:p>
    <w:p w:rsidR="00045A68" w:rsidRDefault="00045A68" w:rsidP="00045A68">
      <w:pPr>
        <w:pStyle w:val="ListParagraph"/>
        <w:numPr>
          <w:ilvl w:val="2"/>
          <w:numId w:val="2"/>
        </w:numPr>
      </w:pPr>
      <w:r>
        <w:rPr>
          <w:noProof/>
        </w:rPr>
        <w:drawing>
          <wp:inline distT="0" distB="0" distL="0" distR="0" wp14:anchorId="13FBB7F4" wp14:editId="74E0F020">
            <wp:extent cx="3355353" cy="17196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88384" cy="1736546"/>
                    </a:xfrm>
                    <a:prstGeom prst="rect">
                      <a:avLst/>
                    </a:prstGeom>
                  </pic:spPr>
                </pic:pic>
              </a:graphicData>
            </a:graphic>
          </wp:inline>
        </w:drawing>
      </w:r>
    </w:p>
    <w:p w:rsidR="00C26914" w:rsidRDefault="00C26914" w:rsidP="00C26914">
      <w:pPr>
        <w:pStyle w:val="ListParagraph"/>
        <w:numPr>
          <w:ilvl w:val="0"/>
          <w:numId w:val="2"/>
        </w:numPr>
      </w:pPr>
      <w:r>
        <w:t>Optimization / k-NN search Approximation:</w:t>
      </w:r>
    </w:p>
    <w:p w:rsidR="00C26914" w:rsidRDefault="00C26914" w:rsidP="00C26914">
      <w:pPr>
        <w:pStyle w:val="ListParagraph"/>
        <w:numPr>
          <w:ilvl w:val="1"/>
          <w:numId w:val="2"/>
        </w:numPr>
      </w:pPr>
      <w:r>
        <w:t>Finding AN approximate nearest neighbour vs THE nearest neighbour can increase efficiency a lot!</w:t>
      </w:r>
      <w:r w:rsidR="00045A68">
        <w:t xml:space="preserve"> In practice should be good enough and there is no need to look for the closest neighbour</w:t>
      </w:r>
    </w:p>
    <w:p w:rsidR="00C26914" w:rsidRDefault="00E11560" w:rsidP="00C26914">
      <w:pPr>
        <w:pStyle w:val="ListParagraph"/>
        <w:numPr>
          <w:ilvl w:val="1"/>
          <w:numId w:val="2"/>
        </w:numPr>
      </w:pPr>
      <w:r>
        <w:rPr>
          <w:noProof/>
        </w:rPr>
        <w:drawing>
          <wp:inline distT="0" distB="0" distL="0" distR="0" wp14:anchorId="406AC138" wp14:editId="26608532">
            <wp:extent cx="5329451" cy="2840894"/>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53633" cy="2853784"/>
                    </a:xfrm>
                    <a:prstGeom prst="rect">
                      <a:avLst/>
                    </a:prstGeom>
                  </pic:spPr>
                </pic:pic>
              </a:graphicData>
            </a:graphic>
          </wp:inline>
        </w:drawing>
      </w:r>
    </w:p>
    <w:p w:rsidR="00D503C7" w:rsidRDefault="00CA2AB8" w:rsidP="00C26914">
      <w:pPr>
        <w:pStyle w:val="ListParagraph"/>
        <w:numPr>
          <w:ilvl w:val="1"/>
          <w:numId w:val="2"/>
        </w:numPr>
      </w:pPr>
      <w:r>
        <w:rPr>
          <w:noProof/>
        </w:rPr>
        <w:drawing>
          <wp:inline distT="0" distB="0" distL="0" distR="0" wp14:anchorId="4A27D365" wp14:editId="6F976641">
            <wp:extent cx="4237630" cy="532843"/>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01509" cy="540875"/>
                    </a:xfrm>
                    <a:prstGeom prst="rect">
                      <a:avLst/>
                    </a:prstGeom>
                  </pic:spPr>
                </pic:pic>
              </a:graphicData>
            </a:graphic>
          </wp:inline>
        </w:drawing>
      </w:r>
    </w:p>
    <w:p w:rsidR="00CA2AB8" w:rsidRDefault="00CA2AB8" w:rsidP="00CA2AB8">
      <w:pPr>
        <w:pStyle w:val="ListParagraph"/>
        <w:numPr>
          <w:ilvl w:val="2"/>
          <w:numId w:val="2"/>
        </w:numPr>
      </w:pPr>
      <w:r>
        <w:t xml:space="preserve">Dimensionality reduction would really help (e.g. </w:t>
      </w:r>
      <w:r w:rsidR="003A4BD8">
        <w:t>L1 regularization)</w:t>
      </w:r>
    </w:p>
    <w:p w:rsidR="006776C8" w:rsidRDefault="006776C8" w:rsidP="006776C8">
      <w:pPr>
        <w:pStyle w:val="ListParagraph"/>
        <w:numPr>
          <w:ilvl w:val="0"/>
          <w:numId w:val="2"/>
        </w:numPr>
      </w:pPr>
      <w:r>
        <w:t>Locality sensitive hashing (LSH) as an alternative to KD-trees</w:t>
      </w:r>
    </w:p>
    <w:p w:rsidR="002869F4" w:rsidRDefault="002869F4" w:rsidP="006776C8">
      <w:pPr>
        <w:pStyle w:val="ListParagraph"/>
        <w:numPr>
          <w:ilvl w:val="1"/>
          <w:numId w:val="2"/>
        </w:numPr>
      </w:pPr>
      <w:r>
        <w:t xml:space="preserve">Calculate scores and </w:t>
      </w:r>
      <w:r w:rsidR="00D305D1">
        <w:t>put point in bin 0 with score &lt;0 and to bin 1 with scores &gt;=0</w:t>
      </w:r>
      <w:r w:rsidR="00DF0055">
        <w:t>. Then we will look only for the NNs in the same bin</w:t>
      </w:r>
    </w:p>
    <w:p w:rsidR="006776C8" w:rsidRDefault="002869F4" w:rsidP="006776C8">
      <w:pPr>
        <w:pStyle w:val="ListParagraph"/>
        <w:numPr>
          <w:ilvl w:val="1"/>
          <w:numId w:val="2"/>
        </w:numPr>
      </w:pPr>
      <w:r>
        <w:rPr>
          <w:noProof/>
        </w:rPr>
        <w:lastRenderedPageBreak/>
        <w:drawing>
          <wp:inline distT="0" distB="0" distL="0" distR="0" wp14:anchorId="69CB1DA1" wp14:editId="028937A8">
            <wp:extent cx="2627194" cy="2012723"/>
            <wp:effectExtent l="0" t="0" r="190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41764" cy="2023885"/>
                    </a:xfrm>
                    <a:prstGeom prst="rect">
                      <a:avLst/>
                    </a:prstGeom>
                  </pic:spPr>
                </pic:pic>
              </a:graphicData>
            </a:graphic>
          </wp:inline>
        </w:drawing>
      </w:r>
    </w:p>
    <w:p w:rsidR="002869F4" w:rsidRDefault="00DF0055" w:rsidP="006776C8">
      <w:pPr>
        <w:pStyle w:val="ListParagraph"/>
        <w:numPr>
          <w:ilvl w:val="1"/>
          <w:numId w:val="2"/>
        </w:numPr>
      </w:pPr>
      <w:r>
        <w:t>We store points in a Hash table</w:t>
      </w:r>
    </w:p>
    <w:p w:rsidR="00DF0055" w:rsidRDefault="00DF0055" w:rsidP="006776C8">
      <w:pPr>
        <w:pStyle w:val="ListParagraph"/>
        <w:numPr>
          <w:ilvl w:val="1"/>
          <w:numId w:val="2"/>
        </w:numPr>
      </w:pPr>
      <w:r>
        <w:rPr>
          <w:noProof/>
        </w:rPr>
        <w:drawing>
          <wp:inline distT="0" distB="0" distL="0" distR="0" wp14:anchorId="74882588" wp14:editId="66D6668E">
            <wp:extent cx="3688643" cy="127668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15381" cy="1285934"/>
                    </a:xfrm>
                    <a:prstGeom prst="rect">
                      <a:avLst/>
                    </a:prstGeom>
                  </pic:spPr>
                </pic:pic>
              </a:graphicData>
            </a:graphic>
          </wp:inline>
        </w:drawing>
      </w:r>
    </w:p>
    <w:p w:rsidR="00DF0055" w:rsidRDefault="00DF0055" w:rsidP="006776C8">
      <w:pPr>
        <w:pStyle w:val="ListParagraph"/>
        <w:numPr>
          <w:ilvl w:val="1"/>
          <w:numId w:val="2"/>
        </w:numPr>
      </w:pPr>
      <w:r>
        <w:t>But it will provide only approximate search. We will miss the closest NN if it is in another bin</w:t>
      </w:r>
    </w:p>
    <w:p w:rsidR="00282AD5" w:rsidRDefault="00282AD5" w:rsidP="006776C8">
      <w:pPr>
        <w:pStyle w:val="ListParagraph"/>
        <w:numPr>
          <w:ilvl w:val="1"/>
          <w:numId w:val="2"/>
        </w:numPr>
      </w:pPr>
      <w:r>
        <w:t>Challenges:</w:t>
      </w:r>
    </w:p>
    <w:p w:rsidR="00282AD5" w:rsidRDefault="00282AD5" w:rsidP="00282AD5">
      <w:pPr>
        <w:pStyle w:val="ListParagraph"/>
        <w:numPr>
          <w:ilvl w:val="2"/>
          <w:numId w:val="2"/>
        </w:numPr>
      </w:pPr>
      <w:r>
        <w:t>1. How to find good line(s)?</w:t>
      </w:r>
    </w:p>
    <w:p w:rsidR="00282AD5" w:rsidRDefault="00282AD5" w:rsidP="00282AD5">
      <w:pPr>
        <w:pStyle w:val="ListParagraph"/>
        <w:numPr>
          <w:ilvl w:val="2"/>
          <w:numId w:val="2"/>
        </w:numPr>
      </w:pPr>
      <w:r>
        <w:t>2. How to prevent close points to be separated in separate bins?</w:t>
      </w:r>
    </w:p>
    <w:p w:rsidR="00282AD5" w:rsidRDefault="00282AD5" w:rsidP="00282AD5">
      <w:pPr>
        <w:pStyle w:val="ListParagraph"/>
        <w:numPr>
          <w:ilvl w:val="2"/>
          <w:numId w:val="2"/>
        </w:numPr>
      </w:pPr>
      <w:r>
        <w:t>3. Bin can contain a lot of points, so still a lot of brute force there</w:t>
      </w:r>
    </w:p>
    <w:p w:rsidR="00282AD5" w:rsidRDefault="00282AD5" w:rsidP="00282AD5">
      <w:pPr>
        <w:pStyle w:val="ListParagraph"/>
        <w:numPr>
          <w:ilvl w:val="1"/>
          <w:numId w:val="2"/>
        </w:numPr>
      </w:pPr>
      <w:r>
        <w:t>Solutions:</w:t>
      </w:r>
    </w:p>
    <w:p w:rsidR="00282AD5" w:rsidRDefault="00282AD5" w:rsidP="00282AD5">
      <w:pPr>
        <w:pStyle w:val="ListParagraph"/>
        <w:numPr>
          <w:ilvl w:val="2"/>
          <w:numId w:val="2"/>
        </w:numPr>
      </w:pPr>
      <w:r>
        <w:t>Draw line randomly!</w:t>
      </w:r>
      <w:r w:rsidR="003C3544">
        <w:t xml:space="preserve"> </w:t>
      </w:r>
      <w:r w:rsidR="000E24ED">
        <w:t xml:space="preserve">(covers Challenge 1 and 2). </w:t>
      </w:r>
      <w:r w:rsidR="003C3544">
        <w:t xml:space="preserve">Actually it is very unlikely that a random line would </w:t>
      </w:r>
      <w:r w:rsidR="000E24ED">
        <w:t>separate close NNs into separate bins</w:t>
      </w:r>
    </w:p>
    <w:p w:rsidR="000E24ED" w:rsidRDefault="000E24ED" w:rsidP="00282AD5">
      <w:pPr>
        <w:pStyle w:val="ListParagraph"/>
        <w:numPr>
          <w:ilvl w:val="2"/>
          <w:numId w:val="2"/>
        </w:numPr>
      </w:pPr>
      <w:r>
        <w:rPr>
          <w:noProof/>
        </w:rPr>
        <w:drawing>
          <wp:inline distT="0" distB="0" distL="0" distR="0" wp14:anchorId="46BC7778" wp14:editId="47EC1941">
            <wp:extent cx="3132161" cy="176329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65925" cy="1782298"/>
                    </a:xfrm>
                    <a:prstGeom prst="rect">
                      <a:avLst/>
                    </a:prstGeom>
                  </pic:spPr>
                </pic:pic>
              </a:graphicData>
            </a:graphic>
          </wp:inline>
        </w:drawing>
      </w:r>
    </w:p>
    <w:p w:rsidR="000E24ED" w:rsidRDefault="000E24ED" w:rsidP="00282AD5">
      <w:pPr>
        <w:pStyle w:val="ListParagraph"/>
        <w:numPr>
          <w:ilvl w:val="2"/>
          <w:numId w:val="2"/>
        </w:numPr>
      </w:pPr>
      <w:r>
        <w:t>We can draw more lines and separate points in more bins! (thus cover cahllange 3)</w:t>
      </w:r>
      <w:r>
        <w:rPr>
          <w:noProof/>
        </w:rPr>
        <w:drawing>
          <wp:inline distT="0" distB="0" distL="0" distR="0" wp14:anchorId="39FF2B4E" wp14:editId="6667ACDB">
            <wp:extent cx="2772900" cy="2010609"/>
            <wp:effectExtent l="0" t="0" r="889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94288" cy="2026117"/>
                    </a:xfrm>
                    <a:prstGeom prst="rect">
                      <a:avLst/>
                    </a:prstGeom>
                  </pic:spPr>
                </pic:pic>
              </a:graphicData>
            </a:graphic>
          </wp:inline>
        </w:drawing>
      </w:r>
    </w:p>
    <w:p w:rsidR="000E24ED" w:rsidRDefault="00767A34" w:rsidP="00282AD5">
      <w:pPr>
        <w:pStyle w:val="ListParagraph"/>
        <w:numPr>
          <w:ilvl w:val="2"/>
          <w:numId w:val="2"/>
        </w:numPr>
      </w:pPr>
      <w:r>
        <w:lastRenderedPageBreak/>
        <w:t xml:space="preserve">It is more likely that 2 NNs will be split in separate bins. However, we can look not just in one bin, but also in </w:t>
      </w:r>
      <w:r w:rsidR="00A45533">
        <w:t xml:space="preserve">several </w:t>
      </w:r>
      <w:r>
        <w:t>bins nearby</w:t>
      </w:r>
      <w:r w:rsidR="00A45533">
        <w:t>. (Still could be a problem if there are many lines separating 2NNs)</w:t>
      </w:r>
    </w:p>
    <w:p w:rsidR="00A45533" w:rsidRDefault="00A45533" w:rsidP="00282AD5">
      <w:pPr>
        <w:pStyle w:val="ListParagraph"/>
        <w:numPr>
          <w:ilvl w:val="2"/>
          <w:numId w:val="2"/>
        </w:numPr>
      </w:pPr>
      <w:r>
        <w:rPr>
          <w:noProof/>
        </w:rPr>
        <w:drawing>
          <wp:inline distT="0" distB="0" distL="0" distR="0" wp14:anchorId="26F8C2D4" wp14:editId="58F6D85B">
            <wp:extent cx="4415051" cy="777948"/>
            <wp:effectExtent l="0" t="0" r="508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66638" cy="787038"/>
                    </a:xfrm>
                    <a:prstGeom prst="rect">
                      <a:avLst/>
                    </a:prstGeom>
                  </pic:spPr>
                </pic:pic>
              </a:graphicData>
            </a:graphic>
          </wp:inline>
        </w:drawing>
      </w:r>
    </w:p>
    <w:p w:rsidR="00A45533" w:rsidRDefault="00A45533" w:rsidP="00282AD5">
      <w:pPr>
        <w:pStyle w:val="ListParagraph"/>
        <w:numPr>
          <w:ilvl w:val="2"/>
          <w:numId w:val="2"/>
        </w:numPr>
      </w:pPr>
      <w:r>
        <w:t>We will search until good approximation is found or while our computational budget is reached</w:t>
      </w:r>
    </w:p>
    <w:p w:rsidR="00D620E8" w:rsidRDefault="00D620E8" w:rsidP="00282AD5">
      <w:pPr>
        <w:pStyle w:val="ListParagraph"/>
        <w:numPr>
          <w:ilvl w:val="2"/>
          <w:numId w:val="2"/>
        </w:numPr>
      </w:pPr>
      <w:r>
        <w:t>We encode each bin and thus can effectively loop over those that are nearby</w:t>
      </w:r>
    </w:p>
    <w:p w:rsidR="00921351" w:rsidRDefault="005A37E8" w:rsidP="00282AD5">
      <w:pPr>
        <w:pStyle w:val="ListParagraph"/>
        <w:numPr>
          <w:ilvl w:val="2"/>
          <w:numId w:val="2"/>
        </w:numPr>
      </w:pPr>
      <w:r>
        <w:t>Instead of comparing various bins, we can make several independent hashtables and look at 1 bin in each. This can be computationally more effective in m</w:t>
      </w:r>
      <w:r w:rsidR="000F5DFF">
        <w:t>ost</w:t>
      </w:r>
      <w:r>
        <w:t xml:space="preserve"> cases.</w:t>
      </w:r>
    </w:p>
    <w:p w:rsidR="005A37E8" w:rsidRDefault="005A37E8" w:rsidP="00282AD5">
      <w:pPr>
        <w:pStyle w:val="ListParagraph"/>
        <w:numPr>
          <w:ilvl w:val="2"/>
          <w:numId w:val="2"/>
        </w:numPr>
      </w:pPr>
      <w:r>
        <w:rPr>
          <w:noProof/>
        </w:rPr>
        <w:drawing>
          <wp:inline distT="0" distB="0" distL="0" distR="0" wp14:anchorId="4A314781" wp14:editId="45FC12F8">
            <wp:extent cx="3991970" cy="2222197"/>
            <wp:effectExtent l="0" t="0" r="889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03690" cy="2228721"/>
                    </a:xfrm>
                    <a:prstGeom prst="rect">
                      <a:avLst/>
                    </a:prstGeom>
                  </pic:spPr>
                </pic:pic>
              </a:graphicData>
            </a:graphic>
          </wp:inline>
        </w:drawing>
      </w:r>
    </w:p>
    <w:p w:rsidR="00427040" w:rsidRDefault="00427040" w:rsidP="00B40FC5">
      <w:pPr>
        <w:pStyle w:val="ListParagraph"/>
        <w:numPr>
          <w:ilvl w:val="1"/>
          <w:numId w:val="2"/>
        </w:numPr>
      </w:pPr>
      <w:r>
        <w:t>When we will do many queries, we should not worry much about the cost of building a LHS table or KD-tree, we should worry about the time to execute query</w:t>
      </w:r>
    </w:p>
    <w:p w:rsidR="00B40FC5" w:rsidRDefault="00B40FC5" w:rsidP="00B40FC5">
      <w:pPr>
        <w:pStyle w:val="ListParagraph"/>
        <w:numPr>
          <w:ilvl w:val="1"/>
          <w:numId w:val="2"/>
        </w:numPr>
      </w:pPr>
      <w:r>
        <w:t>Many dimensions:</w:t>
      </w:r>
    </w:p>
    <w:p w:rsidR="00B40FC5" w:rsidRDefault="00B40FC5" w:rsidP="00B40FC5">
      <w:pPr>
        <w:pStyle w:val="ListParagraph"/>
        <w:numPr>
          <w:ilvl w:val="2"/>
          <w:numId w:val="2"/>
        </w:numPr>
      </w:pPr>
      <w:r>
        <w:t>We will draw planes(hyperplane):</w:t>
      </w:r>
    </w:p>
    <w:p w:rsidR="00B40FC5" w:rsidRDefault="00B40FC5" w:rsidP="00B40FC5">
      <w:pPr>
        <w:pStyle w:val="ListParagraph"/>
        <w:numPr>
          <w:ilvl w:val="2"/>
          <w:numId w:val="2"/>
        </w:numPr>
      </w:pPr>
      <w:r>
        <w:rPr>
          <w:noProof/>
        </w:rPr>
        <w:drawing>
          <wp:inline distT="0" distB="0" distL="0" distR="0" wp14:anchorId="1AF61E59" wp14:editId="1CF8B4F3">
            <wp:extent cx="3521122" cy="1761865"/>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39714" cy="1771168"/>
                    </a:xfrm>
                    <a:prstGeom prst="rect">
                      <a:avLst/>
                    </a:prstGeom>
                  </pic:spPr>
                </pic:pic>
              </a:graphicData>
            </a:graphic>
          </wp:inline>
        </w:drawing>
      </w:r>
    </w:p>
    <w:p w:rsidR="00B15FB1" w:rsidRDefault="00B15FB1" w:rsidP="00B15FB1">
      <w:pPr>
        <w:pStyle w:val="Heading1"/>
      </w:pPr>
      <w:r>
        <w:br w:type="page"/>
      </w:r>
      <w:r>
        <w:lastRenderedPageBreak/>
        <w:t>Clustering – k-means</w:t>
      </w:r>
    </w:p>
    <w:p w:rsidR="00B15FB1" w:rsidRDefault="00B15FB1" w:rsidP="00B15FB1">
      <w:pPr>
        <w:pStyle w:val="ListParagraph"/>
        <w:numPr>
          <w:ilvl w:val="0"/>
          <w:numId w:val="3"/>
        </w:numPr>
      </w:pPr>
      <w:r>
        <w:t>K-means is the most popular clustering algorithm – we want to group items by their topics</w:t>
      </w:r>
      <w:r w:rsidR="00B96A80">
        <w:t>/features</w:t>
      </w:r>
    </w:p>
    <w:p w:rsidR="00B15FB1" w:rsidRDefault="009D3281" w:rsidP="00B15FB1">
      <w:pPr>
        <w:pStyle w:val="ListParagraph"/>
        <w:numPr>
          <w:ilvl w:val="0"/>
          <w:numId w:val="3"/>
        </w:numPr>
      </w:pPr>
      <w:r>
        <w:t xml:space="preserve">We do not have labels beforehand. </w:t>
      </w:r>
      <w:r w:rsidR="008C2803">
        <w:t xml:space="preserve">Thus, clustering </w:t>
      </w:r>
      <w:r>
        <w:t>is an unsupervised learning</w:t>
      </w:r>
      <w:r w:rsidR="00BA594B">
        <w:t>. In the output we get to which cluster the record belongs</w:t>
      </w:r>
    </w:p>
    <w:p w:rsidR="00BA594B" w:rsidRDefault="00BA594B" w:rsidP="00B15FB1">
      <w:pPr>
        <w:pStyle w:val="ListParagraph"/>
        <w:numPr>
          <w:ilvl w:val="0"/>
          <w:numId w:val="3"/>
        </w:numPr>
      </w:pPr>
      <w:r>
        <w:t>What defines a cluste</w:t>
      </w:r>
      <w:r w:rsidR="0029284E">
        <w:t>r</w:t>
      </w:r>
      <w:r>
        <w:t>?</w:t>
      </w:r>
    </w:p>
    <w:p w:rsidR="00BA594B" w:rsidRDefault="00BA594B" w:rsidP="00BA594B">
      <w:pPr>
        <w:pStyle w:val="ListParagraph"/>
        <w:numPr>
          <w:ilvl w:val="1"/>
          <w:numId w:val="3"/>
        </w:numPr>
      </w:pPr>
      <w:r>
        <w:t>Center</w:t>
      </w:r>
    </w:p>
    <w:p w:rsidR="00BA594B" w:rsidRDefault="00BA594B" w:rsidP="00BA594B">
      <w:pPr>
        <w:pStyle w:val="ListParagraph"/>
        <w:numPr>
          <w:ilvl w:val="1"/>
          <w:numId w:val="3"/>
        </w:numPr>
      </w:pPr>
      <w:r>
        <w:t>Shaper/spread (circle or ellipse)</w:t>
      </w:r>
    </w:p>
    <w:p w:rsidR="00BA594B" w:rsidRDefault="00BA594B" w:rsidP="00BA594B">
      <w:pPr>
        <w:pStyle w:val="ListParagraph"/>
        <w:numPr>
          <w:ilvl w:val="1"/>
          <w:numId w:val="3"/>
        </w:numPr>
      </w:pPr>
      <w:r>
        <w:rPr>
          <w:noProof/>
        </w:rPr>
        <w:drawing>
          <wp:inline distT="0" distB="0" distL="0" distR="0" wp14:anchorId="0F9CAA0D" wp14:editId="1D296A4C">
            <wp:extent cx="2579298" cy="174034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93977" cy="1750248"/>
                    </a:xfrm>
                    <a:prstGeom prst="rect">
                      <a:avLst/>
                    </a:prstGeom>
                  </pic:spPr>
                </pic:pic>
              </a:graphicData>
            </a:graphic>
          </wp:inline>
        </w:drawing>
      </w:r>
    </w:p>
    <w:p w:rsidR="00BA594B" w:rsidRDefault="00BA594B" w:rsidP="00BA594B">
      <w:pPr>
        <w:pStyle w:val="ListParagraph"/>
        <w:numPr>
          <w:ilvl w:val="0"/>
          <w:numId w:val="3"/>
        </w:numPr>
      </w:pPr>
      <w:r>
        <w:t>We calculate score for each item to understand to which cluster i belongs:</w:t>
      </w:r>
    </w:p>
    <w:p w:rsidR="00BA594B" w:rsidRDefault="00BA594B" w:rsidP="00BA594B">
      <w:pPr>
        <w:pStyle w:val="ListParagraph"/>
        <w:numPr>
          <w:ilvl w:val="1"/>
          <w:numId w:val="3"/>
        </w:numPr>
      </w:pPr>
      <w:r>
        <w:t>1) we can define score as the distance to the center of the cluster</w:t>
      </w:r>
    </w:p>
    <w:p w:rsidR="00BA594B" w:rsidRDefault="00BA594B" w:rsidP="00BA594B">
      <w:pPr>
        <w:pStyle w:val="ListParagraph"/>
        <w:numPr>
          <w:ilvl w:val="1"/>
          <w:numId w:val="3"/>
        </w:numPr>
      </w:pPr>
    </w:p>
    <w:p w:rsidR="00BA594B" w:rsidRDefault="00BA594B" w:rsidP="00BA594B">
      <w:pPr>
        <w:pStyle w:val="ListParagraph"/>
        <w:numPr>
          <w:ilvl w:val="0"/>
          <w:numId w:val="3"/>
        </w:numPr>
      </w:pPr>
      <w:r>
        <w:t>Clustering feasibility/complecity</w:t>
      </w:r>
    </w:p>
    <w:p w:rsidR="00E50C55" w:rsidRDefault="00E50C55" w:rsidP="00E50C55">
      <w:pPr>
        <w:pStyle w:val="ListParagraph"/>
        <w:numPr>
          <w:ilvl w:val="1"/>
          <w:numId w:val="3"/>
        </w:numPr>
      </w:pPr>
      <w:r>
        <w:t xml:space="preserve">1) distance to center of a cluster might work: </w:t>
      </w:r>
      <w:r>
        <w:tab/>
      </w:r>
      <w:r w:rsidRPr="00E50C55">
        <w:rPr>
          <w:noProof/>
        </w:rPr>
        <w:t xml:space="preserve"> </w:t>
      </w:r>
      <w:r>
        <w:rPr>
          <w:noProof/>
        </w:rPr>
        <w:drawing>
          <wp:inline distT="0" distB="0" distL="0" distR="0" wp14:anchorId="1C0D0429" wp14:editId="3A654793">
            <wp:extent cx="3220384" cy="279070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44750" cy="2811816"/>
                    </a:xfrm>
                    <a:prstGeom prst="rect">
                      <a:avLst/>
                    </a:prstGeom>
                  </pic:spPr>
                </pic:pic>
              </a:graphicData>
            </a:graphic>
          </wp:inline>
        </w:drawing>
      </w:r>
    </w:p>
    <w:p w:rsidR="00E50C55" w:rsidRDefault="00E50C55" w:rsidP="00E50C55">
      <w:pPr>
        <w:pStyle w:val="ListParagraph"/>
        <w:numPr>
          <w:ilvl w:val="1"/>
          <w:numId w:val="3"/>
        </w:numPr>
      </w:pPr>
      <w:r>
        <w:t>2) distance to the center of a cluster would not work:</w:t>
      </w:r>
    </w:p>
    <w:p w:rsidR="00E50C55" w:rsidRDefault="00E50C55" w:rsidP="00E50C55">
      <w:pPr>
        <w:pStyle w:val="ListParagraph"/>
        <w:numPr>
          <w:ilvl w:val="1"/>
          <w:numId w:val="3"/>
        </w:numPr>
      </w:pPr>
      <w:r>
        <w:rPr>
          <w:noProof/>
        </w:rPr>
        <w:lastRenderedPageBreak/>
        <w:drawing>
          <wp:inline distT="0" distB="0" distL="0" distR="0" wp14:anchorId="09EC09A5" wp14:editId="09658720">
            <wp:extent cx="3705101" cy="31440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23226" cy="3159476"/>
                    </a:xfrm>
                    <a:prstGeom prst="rect">
                      <a:avLst/>
                    </a:prstGeom>
                  </pic:spPr>
                </pic:pic>
              </a:graphicData>
            </a:graphic>
          </wp:inline>
        </w:drawing>
      </w:r>
    </w:p>
    <w:p w:rsidR="00E50C55" w:rsidRDefault="00E50C55" w:rsidP="00E50C55">
      <w:pPr>
        <w:pStyle w:val="ListParagraph"/>
        <w:numPr>
          <w:ilvl w:val="0"/>
          <w:numId w:val="3"/>
        </w:numPr>
      </w:pPr>
    </w:p>
    <w:p w:rsidR="00E50C55" w:rsidRDefault="00E50C55" w:rsidP="00E50C55">
      <w:pPr>
        <w:pStyle w:val="ListParagraph"/>
        <w:numPr>
          <w:ilvl w:val="0"/>
          <w:numId w:val="3"/>
        </w:numPr>
      </w:pPr>
      <w:r>
        <w:t>K-means algorithm</w:t>
      </w:r>
    </w:p>
    <w:p w:rsidR="00E50C55" w:rsidRDefault="00E50C55" w:rsidP="00E50C55">
      <w:pPr>
        <w:pStyle w:val="ListParagraph"/>
        <w:numPr>
          <w:ilvl w:val="1"/>
          <w:numId w:val="3"/>
        </w:numPr>
      </w:pPr>
      <w:r>
        <w:t>For scoring we use the distance to the cluster center</w:t>
      </w:r>
    </w:p>
    <w:p w:rsidR="00E50C55" w:rsidRDefault="00E50C55" w:rsidP="00E50C55">
      <w:pPr>
        <w:pStyle w:val="ListParagraph"/>
        <w:numPr>
          <w:ilvl w:val="1"/>
          <w:numId w:val="3"/>
        </w:numPr>
      </w:pPr>
      <w:r>
        <w:t>Algo steps:</w:t>
      </w:r>
    </w:p>
    <w:p w:rsidR="00E50C55" w:rsidRDefault="00E50C55" w:rsidP="00E50C55">
      <w:pPr>
        <w:pStyle w:val="ListParagraph"/>
        <w:numPr>
          <w:ilvl w:val="2"/>
          <w:numId w:val="3"/>
        </w:numPr>
      </w:pPr>
      <w:r>
        <w:t>1) initialize cluster centers</w:t>
      </w:r>
    </w:p>
    <w:p w:rsidR="00E50C55" w:rsidRDefault="00E50C55" w:rsidP="00E50C55">
      <w:pPr>
        <w:pStyle w:val="ListParagraph"/>
        <w:numPr>
          <w:ilvl w:val="2"/>
          <w:numId w:val="3"/>
        </w:numPr>
      </w:pPr>
      <w:r>
        <w:t>2) assign observations to the clusters using the lowest distance to cluster center</w:t>
      </w:r>
    </w:p>
    <w:p w:rsidR="00FD164E" w:rsidRDefault="00FD164E" w:rsidP="00E50C55">
      <w:pPr>
        <w:pStyle w:val="ListParagraph"/>
        <w:numPr>
          <w:ilvl w:val="2"/>
          <w:numId w:val="3"/>
        </w:numPr>
      </w:pPr>
      <w:r>
        <w:t>3) recalculate the cluster centers by calculating means of all observations in a given cluster</w:t>
      </w:r>
    </w:p>
    <w:p w:rsidR="00826F7F" w:rsidRDefault="00826F7F" w:rsidP="00E50C55">
      <w:pPr>
        <w:pStyle w:val="ListParagraph"/>
        <w:numPr>
          <w:ilvl w:val="2"/>
          <w:numId w:val="3"/>
        </w:numPr>
      </w:pPr>
      <w:r>
        <w:t>4) repeat 2+3 until convergence</w:t>
      </w:r>
    </w:p>
    <w:p w:rsidR="00E50C55" w:rsidRDefault="00FD164E" w:rsidP="00FD164E">
      <w:pPr>
        <w:pStyle w:val="ListParagraph"/>
        <w:numPr>
          <w:ilvl w:val="1"/>
          <w:numId w:val="3"/>
        </w:numPr>
      </w:pPr>
      <w:r>
        <w:rPr>
          <w:noProof/>
        </w:rPr>
        <w:drawing>
          <wp:inline distT="0" distB="0" distL="0" distR="0" wp14:anchorId="5F3C8A4D" wp14:editId="020178C5">
            <wp:extent cx="3336966" cy="2167516"/>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53597" cy="2178318"/>
                    </a:xfrm>
                    <a:prstGeom prst="rect">
                      <a:avLst/>
                    </a:prstGeom>
                  </pic:spPr>
                </pic:pic>
              </a:graphicData>
            </a:graphic>
          </wp:inline>
        </w:drawing>
      </w:r>
      <w:r>
        <w:t>(only for visualization, not used in algorithm)</w:t>
      </w:r>
    </w:p>
    <w:p w:rsidR="00152868" w:rsidRDefault="00152868" w:rsidP="00FD164E">
      <w:pPr>
        <w:pStyle w:val="ListParagraph"/>
        <w:numPr>
          <w:ilvl w:val="1"/>
          <w:numId w:val="3"/>
        </w:numPr>
      </w:pPr>
      <w:r>
        <w:rPr>
          <w:noProof/>
        </w:rPr>
        <w:lastRenderedPageBreak/>
        <w:drawing>
          <wp:inline distT="0" distB="0" distL="0" distR="0" wp14:anchorId="6435FE6F" wp14:editId="3D4FCA46">
            <wp:extent cx="3591684" cy="2653522"/>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09221" cy="2666478"/>
                    </a:xfrm>
                    <a:prstGeom prst="rect">
                      <a:avLst/>
                    </a:prstGeom>
                  </pic:spPr>
                </pic:pic>
              </a:graphicData>
            </a:graphic>
          </wp:inline>
        </w:drawing>
      </w:r>
    </w:p>
    <w:p w:rsidR="00C1701A" w:rsidRDefault="00C1701A">
      <w:r>
        <w:br w:type="page"/>
      </w:r>
    </w:p>
    <w:p w:rsidR="00152868" w:rsidRDefault="000F2A9F" w:rsidP="00FD164E">
      <w:pPr>
        <w:pStyle w:val="ListParagraph"/>
        <w:numPr>
          <w:ilvl w:val="1"/>
          <w:numId w:val="3"/>
        </w:numPr>
      </w:pPr>
      <w:r>
        <w:lastRenderedPageBreak/>
        <w:t>K-means convergest to local optimum</w:t>
      </w:r>
    </w:p>
    <w:p w:rsidR="00C1701A" w:rsidRDefault="00C1701A" w:rsidP="00FD164E">
      <w:pPr>
        <w:pStyle w:val="ListParagraph"/>
        <w:numPr>
          <w:ilvl w:val="1"/>
          <w:numId w:val="3"/>
        </w:numPr>
      </w:pPr>
      <w:r>
        <w:t>K-means really sensitive to initialization</w:t>
      </w:r>
      <w:r w:rsidR="00CF45CD">
        <w:t xml:space="preserve"> (+ are starting cluster centers)</w:t>
      </w:r>
      <w:r>
        <w:t>:</w:t>
      </w:r>
    </w:p>
    <w:p w:rsidR="00C1701A" w:rsidRDefault="00C1701A" w:rsidP="00C1701A">
      <w:pPr>
        <w:pStyle w:val="ListParagraph"/>
        <w:numPr>
          <w:ilvl w:val="2"/>
          <w:numId w:val="3"/>
        </w:numPr>
      </w:pPr>
      <w:r>
        <w:t>1.</w:t>
      </w:r>
      <w:r>
        <w:rPr>
          <w:noProof/>
        </w:rPr>
        <w:drawing>
          <wp:inline distT="0" distB="0" distL="0" distR="0" wp14:anchorId="37F5FE3B" wp14:editId="06BD6E6C">
            <wp:extent cx="5076701" cy="2659627"/>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09676" cy="2676902"/>
                    </a:xfrm>
                    <a:prstGeom prst="rect">
                      <a:avLst/>
                    </a:prstGeom>
                  </pic:spPr>
                </pic:pic>
              </a:graphicData>
            </a:graphic>
          </wp:inline>
        </w:drawing>
      </w:r>
    </w:p>
    <w:p w:rsidR="00C1701A" w:rsidRDefault="00C1701A" w:rsidP="00C1701A">
      <w:pPr>
        <w:pStyle w:val="ListParagraph"/>
        <w:numPr>
          <w:ilvl w:val="2"/>
          <w:numId w:val="3"/>
        </w:numPr>
      </w:pPr>
      <w:r>
        <w:t xml:space="preserve">2. </w:t>
      </w:r>
      <w:r>
        <w:rPr>
          <w:noProof/>
        </w:rPr>
        <w:drawing>
          <wp:inline distT="0" distB="0" distL="0" distR="0" wp14:anchorId="666998AA" wp14:editId="676E598B">
            <wp:extent cx="5076190" cy="269508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04239" cy="2709973"/>
                    </a:xfrm>
                    <a:prstGeom prst="rect">
                      <a:avLst/>
                    </a:prstGeom>
                  </pic:spPr>
                </pic:pic>
              </a:graphicData>
            </a:graphic>
          </wp:inline>
        </w:drawing>
      </w:r>
    </w:p>
    <w:p w:rsidR="00C1701A" w:rsidRDefault="00C1701A" w:rsidP="00C1701A">
      <w:pPr>
        <w:pStyle w:val="ListParagraph"/>
        <w:numPr>
          <w:ilvl w:val="2"/>
          <w:numId w:val="3"/>
        </w:numPr>
      </w:pPr>
      <w:r>
        <w:t xml:space="preserve">3. </w:t>
      </w:r>
      <w:r>
        <w:rPr>
          <w:noProof/>
        </w:rPr>
        <w:drawing>
          <wp:inline distT="0" distB="0" distL="0" distR="0" wp14:anchorId="4C5C4208" wp14:editId="5F0E5B02">
            <wp:extent cx="5118265" cy="2657233"/>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38813" cy="2667901"/>
                    </a:xfrm>
                    <a:prstGeom prst="rect">
                      <a:avLst/>
                    </a:prstGeom>
                  </pic:spPr>
                </pic:pic>
              </a:graphicData>
            </a:graphic>
          </wp:inline>
        </w:drawing>
      </w:r>
    </w:p>
    <w:p w:rsidR="00C1701A" w:rsidRDefault="00C1701A" w:rsidP="00C1701A">
      <w:pPr>
        <w:pStyle w:val="ListParagraph"/>
        <w:numPr>
          <w:ilvl w:val="2"/>
          <w:numId w:val="3"/>
        </w:numPr>
      </w:pPr>
      <w:r>
        <w:t>2 and 3 looks similar, but 2 observations (in yellow) are assigned to different clusters</w:t>
      </w:r>
    </w:p>
    <w:p w:rsidR="00C5035D" w:rsidRDefault="00C5035D" w:rsidP="00C5035D">
      <w:pPr>
        <w:pStyle w:val="ListParagraph"/>
        <w:numPr>
          <w:ilvl w:val="1"/>
          <w:numId w:val="3"/>
        </w:numPr>
      </w:pPr>
      <w:r>
        <w:t>Smart initialization in k-means++</w:t>
      </w:r>
      <w:r w:rsidR="00FC63F1">
        <w:t xml:space="preserve"> :</w:t>
      </w:r>
    </w:p>
    <w:p w:rsidR="00472783" w:rsidRDefault="00472783" w:rsidP="00472783">
      <w:pPr>
        <w:pStyle w:val="ListParagraph"/>
        <w:numPr>
          <w:ilvl w:val="2"/>
          <w:numId w:val="3"/>
        </w:numPr>
      </w:pPr>
      <w:r w:rsidRPr="00472783">
        <w:t>This method tries to spread out the initial set of centroids so that they are not too close together.</w:t>
      </w:r>
    </w:p>
    <w:p w:rsidR="00E52040" w:rsidRDefault="00E52040" w:rsidP="00FC63F1">
      <w:pPr>
        <w:pStyle w:val="ListParagraph"/>
        <w:numPr>
          <w:ilvl w:val="2"/>
          <w:numId w:val="3"/>
        </w:numPr>
      </w:pPr>
      <w:r>
        <w:lastRenderedPageBreak/>
        <w:t>Algorithm:</w:t>
      </w:r>
    </w:p>
    <w:p w:rsidR="00FC63F1" w:rsidRDefault="00FC63F1" w:rsidP="00E52040">
      <w:pPr>
        <w:pStyle w:val="ListParagraph"/>
        <w:numPr>
          <w:ilvl w:val="3"/>
          <w:numId w:val="3"/>
        </w:numPr>
      </w:pPr>
      <w:r>
        <w:t>1) Choose the center of the first cluster randomly</w:t>
      </w:r>
    </w:p>
    <w:p w:rsidR="00FC63F1" w:rsidRDefault="00FC63F1" w:rsidP="00E52040">
      <w:pPr>
        <w:pStyle w:val="ListParagraph"/>
        <w:numPr>
          <w:ilvl w:val="3"/>
          <w:numId w:val="3"/>
        </w:numPr>
      </w:pPr>
      <w:r>
        <w:t>2) for each obs calculater the distance d(x) to the nearest cluster center</w:t>
      </w:r>
    </w:p>
    <w:p w:rsidR="00FC63F1" w:rsidRDefault="00FC63F1" w:rsidP="00E52040">
      <w:pPr>
        <w:pStyle w:val="ListParagraph"/>
        <w:numPr>
          <w:ilvl w:val="3"/>
          <w:numId w:val="3"/>
        </w:numPr>
      </w:pPr>
      <w:r>
        <w:t xml:space="preserve">3) </w:t>
      </w:r>
      <w:r w:rsidR="00A00C35">
        <w:t>choose the next cluster center among the data points that is furthest away from other cluster centers</w:t>
      </w:r>
    </w:p>
    <w:p w:rsidR="00A00C35" w:rsidRDefault="00E52040" w:rsidP="00E52040">
      <w:pPr>
        <w:pStyle w:val="ListParagraph"/>
        <w:numPr>
          <w:ilvl w:val="3"/>
          <w:numId w:val="3"/>
        </w:numPr>
      </w:pPr>
      <w:r>
        <w:t>4</w:t>
      </w:r>
      <w:r w:rsidR="00A00C35">
        <w:t>) repeat stpes 2 and 3 until k centers are chosen</w:t>
      </w:r>
    </w:p>
    <w:p w:rsidR="00C5035D" w:rsidRDefault="00FC63F1" w:rsidP="00C5035D">
      <w:pPr>
        <w:pStyle w:val="ListParagraph"/>
        <w:numPr>
          <w:ilvl w:val="2"/>
          <w:numId w:val="3"/>
        </w:numPr>
      </w:pPr>
      <w:r>
        <w:t>Computationaly costly relative to random initialization, but convergence is faster afterwards. Quality is better and lower runtime.</w:t>
      </w:r>
    </w:p>
    <w:p w:rsidR="009B4912" w:rsidRDefault="009B4912" w:rsidP="009B4912">
      <w:pPr>
        <w:pStyle w:val="ListParagraph"/>
        <w:numPr>
          <w:ilvl w:val="2"/>
          <w:numId w:val="3"/>
        </w:numPr>
      </w:pPr>
      <w:r w:rsidRPr="009B4912">
        <w:t>In general, you should run k-means at least a few times with different initializations and then return the run resulting in the lowest heterogeneity.</w:t>
      </w:r>
    </w:p>
    <w:p w:rsidR="007737C1" w:rsidRDefault="008C7411" w:rsidP="007737C1">
      <w:pPr>
        <w:pStyle w:val="ListParagraph"/>
        <w:numPr>
          <w:ilvl w:val="1"/>
          <w:numId w:val="3"/>
        </w:numPr>
      </w:pPr>
      <w:r>
        <w:t>How to measure clustering quality</w:t>
      </w:r>
      <w:r w:rsidR="00E52040">
        <w:t>? – use quality metrics</w:t>
      </w:r>
      <w:r>
        <w:t xml:space="preserve"> metrics:</w:t>
      </w:r>
    </w:p>
    <w:p w:rsidR="008C7411" w:rsidRDefault="008C7411" w:rsidP="008C7411">
      <w:pPr>
        <w:pStyle w:val="ListParagraph"/>
        <w:numPr>
          <w:ilvl w:val="2"/>
          <w:numId w:val="3"/>
        </w:numPr>
      </w:pPr>
      <w:r>
        <w:t>Calculate the sum of squared difference</w:t>
      </w:r>
      <w:r w:rsidR="00653FD4">
        <w:t>s</w:t>
      </w:r>
      <w:r>
        <w:t xml:space="preserve"> between data points and their cluster centers. The smaller distance, the better</w:t>
      </w:r>
    </w:p>
    <w:p w:rsidR="004616C7" w:rsidRDefault="004616C7" w:rsidP="008C7411">
      <w:pPr>
        <w:pStyle w:val="ListParagraph"/>
        <w:numPr>
          <w:ilvl w:val="2"/>
          <w:numId w:val="3"/>
        </w:numPr>
      </w:pPr>
      <w:r>
        <w:rPr>
          <w:noProof/>
        </w:rPr>
        <w:drawing>
          <wp:inline distT="0" distB="0" distL="0" distR="0" wp14:anchorId="1B8F33B1" wp14:editId="628DDE3B">
            <wp:extent cx="4476332" cy="3645724"/>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85798" cy="3653433"/>
                    </a:xfrm>
                    <a:prstGeom prst="rect">
                      <a:avLst/>
                    </a:prstGeom>
                  </pic:spPr>
                </pic:pic>
              </a:graphicData>
            </a:graphic>
          </wp:inline>
        </w:drawing>
      </w:r>
    </w:p>
    <w:p w:rsidR="004616C7" w:rsidRDefault="004616C7" w:rsidP="008C7411">
      <w:pPr>
        <w:pStyle w:val="ListParagraph"/>
        <w:numPr>
          <w:ilvl w:val="2"/>
          <w:numId w:val="3"/>
        </w:numPr>
      </w:pPr>
      <w:r>
        <w:t>In general, heterogeneity (sum of squared differences) will decrease as k increases. In extreme case, when k=N (number of observations), we will have heterogeneity = 0, since each data point is a cluster and distances are all zeros</w:t>
      </w:r>
    </w:p>
    <w:p w:rsidR="004616C7" w:rsidRDefault="00926EBF" w:rsidP="008C7411">
      <w:pPr>
        <w:pStyle w:val="ListParagraph"/>
        <w:numPr>
          <w:ilvl w:val="2"/>
          <w:numId w:val="3"/>
        </w:numPr>
      </w:pPr>
      <w:r>
        <w:t>However, too many clusters is not informative. Thus, there is a trade-off between heterogeneity and number of clusters</w:t>
      </w:r>
      <w:r w:rsidR="00975709">
        <w:t>. In practice you can try different k, and see which gives better results</w:t>
      </w:r>
    </w:p>
    <w:p w:rsidR="00975709" w:rsidRDefault="00975709" w:rsidP="008C7411">
      <w:pPr>
        <w:pStyle w:val="ListParagraph"/>
        <w:numPr>
          <w:ilvl w:val="2"/>
          <w:numId w:val="3"/>
        </w:numPr>
      </w:pPr>
    </w:p>
    <w:p w:rsidR="00223AB4" w:rsidRDefault="00223AB4">
      <w:r>
        <w:br w:type="page"/>
      </w:r>
    </w:p>
    <w:p w:rsidR="00BA594B" w:rsidRDefault="00223AB4" w:rsidP="00223AB4">
      <w:pPr>
        <w:pStyle w:val="Heading1"/>
      </w:pPr>
      <w:r>
        <w:lastRenderedPageBreak/>
        <w:t>Mixture models</w:t>
      </w:r>
    </w:p>
    <w:p w:rsidR="00223AB4" w:rsidRDefault="007F6A32" w:rsidP="007F6A32">
      <w:pPr>
        <w:pStyle w:val="ListParagraph"/>
        <w:numPr>
          <w:ilvl w:val="0"/>
          <w:numId w:val="4"/>
        </w:numPr>
      </w:pPr>
      <w:r>
        <w:t>Sometimes data can belong not just to one cluster, as clusters might intersect. Also clusters can have such property as shape, and not just cluster center. Thus, we need some other algorithms for that. On</w:t>
      </w:r>
      <w:r w:rsidR="00EB01C6">
        <w:t>e</w:t>
      </w:r>
      <w:r>
        <w:t xml:space="preserve"> such is Expectation Maximization (EM), there are other probabilistic approaches</w:t>
      </w:r>
      <w:r w:rsidR="00EB01C6">
        <w:t xml:space="preserve"> as well</w:t>
      </w:r>
      <w:r>
        <w:t>.</w:t>
      </w:r>
    </w:p>
    <w:p w:rsidR="007F6A32" w:rsidRDefault="00CA072A" w:rsidP="007F6A32">
      <w:pPr>
        <w:pStyle w:val="ListParagraph"/>
        <w:numPr>
          <w:ilvl w:val="0"/>
          <w:numId w:val="4"/>
        </w:numPr>
      </w:pPr>
      <w:r>
        <w:t xml:space="preserve">Item belongs both to cluster 2 and 4 </w:t>
      </w:r>
      <w:r>
        <w:rPr>
          <w:noProof/>
        </w:rPr>
        <w:drawing>
          <wp:inline distT="0" distB="0" distL="0" distR="0" wp14:anchorId="749767DB" wp14:editId="0A35FEB5">
            <wp:extent cx="2511188" cy="1972042"/>
            <wp:effectExtent l="0" t="0" r="381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18578" cy="1977845"/>
                    </a:xfrm>
                    <a:prstGeom prst="rect">
                      <a:avLst/>
                    </a:prstGeom>
                  </pic:spPr>
                </pic:pic>
              </a:graphicData>
            </a:graphic>
          </wp:inline>
        </w:drawing>
      </w:r>
    </w:p>
    <w:p w:rsidR="00CA072A" w:rsidRDefault="00CA072A" w:rsidP="007F6A32">
      <w:pPr>
        <w:pStyle w:val="ListParagraph"/>
        <w:numPr>
          <w:ilvl w:val="0"/>
          <w:numId w:val="4"/>
        </w:numPr>
      </w:pPr>
      <w:r>
        <w:t xml:space="preserve">K means assumes all clusters are the same size and shape: </w:t>
      </w:r>
      <w:r>
        <w:rPr>
          <w:noProof/>
        </w:rPr>
        <w:drawing>
          <wp:inline distT="0" distB="0" distL="0" distR="0" wp14:anchorId="53621C4C" wp14:editId="70047730">
            <wp:extent cx="2201737" cy="1290673"/>
            <wp:effectExtent l="0" t="0" r="825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57891" cy="1323591"/>
                    </a:xfrm>
                    <a:prstGeom prst="rect">
                      <a:avLst/>
                    </a:prstGeom>
                  </pic:spPr>
                </pic:pic>
              </a:graphicData>
            </a:graphic>
          </wp:inline>
        </w:drawing>
      </w:r>
    </w:p>
    <w:p w:rsidR="00477D88" w:rsidRDefault="00477D88" w:rsidP="007F6A32">
      <w:pPr>
        <w:pStyle w:val="ListParagraph"/>
        <w:numPr>
          <w:ilvl w:val="0"/>
          <w:numId w:val="4"/>
        </w:numPr>
      </w:pPr>
      <w:r>
        <w:t>It would not work with clusters of different siz</w:t>
      </w:r>
      <w:r w:rsidR="00FC7C81">
        <w:t>e</w:t>
      </w:r>
      <w:r w:rsidR="00896038">
        <w:t>, shape</w:t>
      </w:r>
      <w:r w:rsidR="00FC7C81">
        <w:t xml:space="preserve"> and with overlapping clusters:</w:t>
      </w:r>
      <w:r w:rsidR="00FC7C81" w:rsidRPr="00FC7C81">
        <w:rPr>
          <w:noProof/>
        </w:rPr>
        <w:t xml:space="preserve"> </w:t>
      </w:r>
      <w:r w:rsidR="00FC7C81">
        <w:rPr>
          <w:noProof/>
        </w:rPr>
        <w:drawing>
          <wp:inline distT="0" distB="0" distL="0" distR="0" wp14:anchorId="135B5A85" wp14:editId="0E0A6F40">
            <wp:extent cx="3971499" cy="251087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31614" cy="2548876"/>
                    </a:xfrm>
                    <a:prstGeom prst="rect">
                      <a:avLst/>
                    </a:prstGeom>
                  </pic:spPr>
                </pic:pic>
              </a:graphicData>
            </a:graphic>
          </wp:inline>
        </w:drawing>
      </w:r>
    </w:p>
    <w:p w:rsidR="00F5473F" w:rsidRDefault="005A4D77" w:rsidP="007F6A32">
      <w:pPr>
        <w:pStyle w:val="ListParagraph"/>
        <w:numPr>
          <w:ilvl w:val="0"/>
          <w:numId w:val="4"/>
        </w:numPr>
      </w:pPr>
      <w:r>
        <w:rPr>
          <w:noProof/>
        </w:rPr>
        <w:t>To tackle that we need ‘soft’ or probabiistic assignments instead of ‘hard’ assignments.</w:t>
      </w:r>
      <w:r w:rsidR="00E06063">
        <w:rPr>
          <w:noProof/>
        </w:rPr>
        <w:t xml:space="preserve"> E.g. observation A belongs to cluster 1 with probability of 58%, cluster 2 – 40% and cluster 3 – 2%.</w:t>
      </w:r>
    </w:p>
    <w:p w:rsidR="00407B1B" w:rsidRDefault="005144FE" w:rsidP="007F6A32">
      <w:pPr>
        <w:pStyle w:val="ListParagraph"/>
        <w:numPr>
          <w:ilvl w:val="0"/>
          <w:numId w:val="4"/>
        </w:numPr>
      </w:pPr>
      <w:r>
        <w:rPr>
          <w:noProof/>
        </w:rPr>
        <w:t>Gau</w:t>
      </w:r>
      <w:r w:rsidR="00407B1B">
        <w:rPr>
          <w:noProof/>
        </w:rPr>
        <w:t>ssians (Normal) distributions</w:t>
      </w:r>
    </w:p>
    <w:p w:rsidR="00407B1B" w:rsidRDefault="00407B1B" w:rsidP="00407B1B">
      <w:pPr>
        <w:pStyle w:val="ListParagraph"/>
        <w:numPr>
          <w:ilvl w:val="1"/>
          <w:numId w:val="4"/>
        </w:numPr>
      </w:pPr>
      <w:r>
        <w:rPr>
          <w:noProof/>
        </w:rPr>
        <w:t>1D Gaussian. Distribution depends on mean and variance</w:t>
      </w:r>
    </w:p>
    <w:p w:rsidR="00FC7C81" w:rsidRDefault="00E06063" w:rsidP="00407B1B">
      <w:pPr>
        <w:pStyle w:val="ListParagraph"/>
        <w:numPr>
          <w:ilvl w:val="1"/>
          <w:numId w:val="4"/>
        </w:numPr>
      </w:pPr>
      <w:r>
        <w:rPr>
          <w:noProof/>
        </w:rPr>
        <w:lastRenderedPageBreak/>
        <w:t xml:space="preserve"> </w:t>
      </w:r>
      <w:r w:rsidR="009747B3">
        <w:rPr>
          <w:noProof/>
        </w:rPr>
        <w:t xml:space="preserve">2D Gaussian. </w:t>
      </w:r>
      <w:r w:rsidR="009747B3">
        <w:rPr>
          <w:noProof/>
        </w:rPr>
        <w:drawing>
          <wp:inline distT="0" distB="0" distL="0" distR="0" wp14:anchorId="3264A67E" wp14:editId="4BBA22D1">
            <wp:extent cx="4023394" cy="226874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30007" cy="2272476"/>
                    </a:xfrm>
                    <a:prstGeom prst="rect">
                      <a:avLst/>
                    </a:prstGeom>
                  </pic:spPr>
                </pic:pic>
              </a:graphicData>
            </a:graphic>
          </wp:inline>
        </w:drawing>
      </w:r>
    </w:p>
    <w:p w:rsidR="00D64734" w:rsidRDefault="00D64734" w:rsidP="00D64734">
      <w:pPr>
        <w:pStyle w:val="ListParagraph"/>
        <w:numPr>
          <w:ilvl w:val="2"/>
          <w:numId w:val="4"/>
        </w:numPr>
      </w:pPr>
      <w:r>
        <w:rPr>
          <w:noProof/>
        </w:rPr>
        <w:t xml:space="preserve">Distribution is defined by mean and covariance. </w:t>
      </w:r>
      <w:r>
        <w:rPr>
          <w:noProof/>
        </w:rPr>
        <w:drawing>
          <wp:inline distT="0" distB="0" distL="0" distR="0" wp14:anchorId="18985B5F" wp14:editId="27D5ECF3">
            <wp:extent cx="1887028" cy="1060539"/>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42003" cy="1091436"/>
                    </a:xfrm>
                    <a:prstGeom prst="rect">
                      <a:avLst/>
                    </a:prstGeom>
                  </pic:spPr>
                </pic:pic>
              </a:graphicData>
            </a:graphic>
          </wp:inline>
        </w:drawing>
      </w:r>
    </w:p>
    <w:p w:rsidR="00EF120B" w:rsidRDefault="00EF120B" w:rsidP="00D64734">
      <w:pPr>
        <w:pStyle w:val="ListParagraph"/>
        <w:numPr>
          <w:ilvl w:val="2"/>
          <w:numId w:val="4"/>
        </w:numPr>
      </w:pPr>
      <w:r>
        <w:rPr>
          <w:noProof/>
        </w:rPr>
        <w:drawing>
          <wp:inline distT="0" distB="0" distL="0" distR="0" wp14:anchorId="643A16DC" wp14:editId="556D891B">
            <wp:extent cx="3476204" cy="1479317"/>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95029" cy="1487328"/>
                    </a:xfrm>
                    <a:prstGeom prst="rect">
                      <a:avLst/>
                    </a:prstGeom>
                  </pic:spPr>
                </pic:pic>
              </a:graphicData>
            </a:graphic>
          </wp:inline>
        </w:drawing>
      </w:r>
      <w:r w:rsidR="00896038">
        <w:t>(the first two are not correlated, the third has a positive correlation)</w:t>
      </w:r>
    </w:p>
    <w:p w:rsidR="00301AC8" w:rsidRDefault="00301AC8" w:rsidP="00301AC8">
      <w:pPr>
        <w:pStyle w:val="ListParagraph"/>
        <w:numPr>
          <w:ilvl w:val="1"/>
          <w:numId w:val="4"/>
        </w:numPr>
      </w:pPr>
      <w:r>
        <w:t>Multivariate Gaussian. Defined by mean vector and co-variance matrix</w:t>
      </w:r>
    </w:p>
    <w:p w:rsidR="00EB01C6" w:rsidRDefault="00EB01C6" w:rsidP="00EB01C6">
      <w:pPr>
        <w:pStyle w:val="Heading2"/>
      </w:pPr>
      <w:r>
        <w:t>Model – Mixture of Gaussians</w:t>
      </w:r>
    </w:p>
    <w:p w:rsidR="00EB01C6" w:rsidRDefault="00EB1366" w:rsidP="00EB01C6">
      <w:pPr>
        <w:pStyle w:val="ListParagraph"/>
        <w:numPr>
          <w:ilvl w:val="0"/>
          <w:numId w:val="5"/>
        </w:numPr>
      </w:pPr>
      <w:r>
        <w:t>Example: we have 3 items to cluster – 1) forest (green color), 2) clouds (blue color), 3) sunset (red color). We will look how each color is distributed separately.</w:t>
      </w:r>
    </w:p>
    <w:p w:rsidR="00EB1366" w:rsidRDefault="00EB1366" w:rsidP="00EB01C6">
      <w:pPr>
        <w:pStyle w:val="ListParagraph"/>
        <w:numPr>
          <w:ilvl w:val="0"/>
          <w:numId w:val="5"/>
        </w:numPr>
      </w:pPr>
      <w:r>
        <w:rPr>
          <w:noProof/>
        </w:rPr>
        <w:drawing>
          <wp:inline distT="0" distB="0" distL="0" distR="0" wp14:anchorId="1433C286" wp14:editId="6B4C1EA6">
            <wp:extent cx="4011283" cy="2798984"/>
            <wp:effectExtent l="0" t="0" r="889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26000" cy="2809253"/>
                    </a:xfrm>
                    <a:prstGeom prst="rect">
                      <a:avLst/>
                    </a:prstGeom>
                  </pic:spPr>
                </pic:pic>
              </a:graphicData>
            </a:graphic>
          </wp:inline>
        </w:drawing>
      </w:r>
    </w:p>
    <w:p w:rsidR="00EB1366" w:rsidRDefault="00EB1366" w:rsidP="00EB01C6">
      <w:pPr>
        <w:pStyle w:val="ListParagraph"/>
        <w:numPr>
          <w:ilvl w:val="0"/>
          <w:numId w:val="5"/>
        </w:numPr>
      </w:pPr>
      <w:r>
        <w:lastRenderedPageBreak/>
        <w:t xml:space="preserve">Combined for blue: </w:t>
      </w:r>
      <w:r>
        <w:rPr>
          <w:noProof/>
        </w:rPr>
        <w:drawing>
          <wp:inline distT="0" distB="0" distL="0" distR="0" wp14:anchorId="2BC9D1E7" wp14:editId="70073DEE">
            <wp:extent cx="2544793" cy="1192047"/>
            <wp:effectExtent l="0" t="0" r="825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66944" cy="1202423"/>
                    </a:xfrm>
                    <a:prstGeom prst="rect">
                      <a:avLst/>
                    </a:prstGeom>
                  </pic:spPr>
                </pic:pic>
              </a:graphicData>
            </a:graphic>
          </wp:inline>
        </w:drawing>
      </w:r>
    </w:p>
    <w:p w:rsidR="00EB1366" w:rsidRDefault="00EB1366" w:rsidP="00EB01C6">
      <w:pPr>
        <w:pStyle w:val="ListParagraph"/>
        <w:numPr>
          <w:ilvl w:val="0"/>
          <w:numId w:val="5"/>
        </w:numPr>
      </w:pPr>
      <w:r>
        <w:t xml:space="preserve">We </w:t>
      </w:r>
      <w:r w:rsidR="00DF03DF">
        <w:t>can weight more the distibution of more common items. E.g. if we have more forest pictures:</w:t>
      </w:r>
      <w:r w:rsidR="00DF03DF" w:rsidRPr="00DF03DF">
        <w:rPr>
          <w:noProof/>
        </w:rPr>
        <w:t xml:space="preserve"> </w:t>
      </w:r>
      <w:r w:rsidR="00DF03DF">
        <w:rPr>
          <w:noProof/>
        </w:rPr>
        <w:drawing>
          <wp:inline distT="0" distB="0" distL="0" distR="0" wp14:anchorId="66482AA9" wp14:editId="5B4D9B88">
            <wp:extent cx="2648310" cy="143180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68129" cy="1442518"/>
                    </a:xfrm>
                    <a:prstGeom prst="rect">
                      <a:avLst/>
                    </a:prstGeom>
                  </pic:spPr>
                </pic:pic>
              </a:graphicData>
            </a:graphic>
          </wp:inline>
        </w:drawing>
      </w:r>
    </w:p>
    <w:p w:rsidR="00DF03DF" w:rsidRDefault="005306E6" w:rsidP="00EB01C6">
      <w:pPr>
        <w:pStyle w:val="ListParagraph"/>
        <w:numPr>
          <w:ilvl w:val="0"/>
          <w:numId w:val="5"/>
        </w:numPr>
      </w:pPr>
      <w:r>
        <w:rPr>
          <w:noProof/>
        </w:rPr>
        <w:drawing>
          <wp:inline distT="0" distB="0" distL="0" distR="0" wp14:anchorId="5F7DD7DB" wp14:editId="080320F0">
            <wp:extent cx="1035170" cy="890895"/>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47506" cy="901511"/>
                    </a:xfrm>
                    <a:prstGeom prst="rect">
                      <a:avLst/>
                    </a:prstGeom>
                  </pic:spPr>
                </pic:pic>
              </a:graphicData>
            </a:graphic>
          </wp:inline>
        </w:drawing>
      </w:r>
      <w:r>
        <w:t>. Where Pi’s are weights for each distributions. Weights sum up to 1</w:t>
      </w:r>
      <w:r w:rsidR="00122CD3">
        <w:t xml:space="preserve">. </w:t>
      </w:r>
    </w:p>
    <w:p w:rsidR="00122CD3" w:rsidRDefault="00122CD3" w:rsidP="00EB01C6">
      <w:pPr>
        <w:pStyle w:val="ListParagraph"/>
        <w:numPr>
          <w:ilvl w:val="0"/>
          <w:numId w:val="5"/>
        </w:numPr>
      </w:pPr>
      <w:r>
        <w:t>Now each distribution is characterized by means, variances and weights</w:t>
      </w:r>
    </w:p>
    <w:p w:rsidR="00C05022" w:rsidRDefault="00214F28" w:rsidP="00EB01C6">
      <w:pPr>
        <w:pStyle w:val="ListParagraph"/>
        <w:numPr>
          <w:ilvl w:val="0"/>
          <w:numId w:val="5"/>
        </w:numPr>
      </w:pPr>
      <w:r>
        <w:t>Probabilities:</w:t>
      </w:r>
    </w:p>
    <w:p w:rsidR="00214F28" w:rsidRDefault="00214F28" w:rsidP="00214F28">
      <w:pPr>
        <w:pStyle w:val="ListParagraph"/>
        <w:numPr>
          <w:ilvl w:val="1"/>
          <w:numId w:val="5"/>
        </w:numPr>
      </w:pPr>
      <w:r>
        <w:rPr>
          <w:noProof/>
        </w:rPr>
        <w:drawing>
          <wp:inline distT="0" distB="0" distL="0" distR="0" wp14:anchorId="3147F30F" wp14:editId="38EA708A">
            <wp:extent cx="4183811" cy="839861"/>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08646" cy="844846"/>
                    </a:xfrm>
                    <a:prstGeom prst="rect">
                      <a:avLst/>
                    </a:prstGeom>
                  </pic:spPr>
                </pic:pic>
              </a:graphicData>
            </a:graphic>
          </wp:inline>
        </w:drawing>
      </w:r>
    </w:p>
    <w:p w:rsidR="00214F28" w:rsidRDefault="00214F28" w:rsidP="00214F28">
      <w:pPr>
        <w:pStyle w:val="ListParagraph"/>
        <w:numPr>
          <w:ilvl w:val="1"/>
          <w:numId w:val="5"/>
        </w:numPr>
      </w:pPr>
      <w:r>
        <w:rPr>
          <w:noProof/>
        </w:rPr>
        <w:drawing>
          <wp:inline distT="0" distB="0" distL="0" distR="0" wp14:anchorId="5B819017" wp14:editId="3ED26B37">
            <wp:extent cx="4152441" cy="1759789"/>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76177" cy="1769848"/>
                    </a:xfrm>
                    <a:prstGeom prst="rect">
                      <a:avLst/>
                    </a:prstGeom>
                  </pic:spPr>
                </pic:pic>
              </a:graphicData>
            </a:graphic>
          </wp:inline>
        </w:drawing>
      </w:r>
      <w:r>
        <w:t>(there is some uncertainty. Given pictures mainly belongs to ‘clouds’, but partly to ‘forests’ as well</w:t>
      </w:r>
      <w:r w:rsidR="0067113B">
        <w:t>)</w:t>
      </w:r>
    </w:p>
    <w:p w:rsidR="0067113B" w:rsidRDefault="0067113B" w:rsidP="0067113B">
      <w:pPr>
        <w:pStyle w:val="ListParagraph"/>
        <w:numPr>
          <w:ilvl w:val="0"/>
          <w:numId w:val="5"/>
        </w:numPr>
      </w:pPr>
      <w:r>
        <w:lastRenderedPageBreak/>
        <w:t xml:space="preserve">In mixture modle we have huge covariance matrix: </w:t>
      </w:r>
      <w:r>
        <w:rPr>
          <w:noProof/>
        </w:rPr>
        <w:drawing>
          <wp:inline distT="0" distB="0" distL="0" distR="0" wp14:anchorId="75F4AB44" wp14:editId="1D904E43">
            <wp:extent cx="2242868" cy="1335545"/>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64129" cy="1348205"/>
                    </a:xfrm>
                    <a:prstGeom prst="rect">
                      <a:avLst/>
                    </a:prstGeom>
                  </pic:spPr>
                </pic:pic>
              </a:graphicData>
            </a:graphic>
          </wp:inline>
        </w:drawing>
      </w:r>
      <w:r>
        <w:t xml:space="preserve"> </w:t>
      </w:r>
      <w:r w:rsidR="00164648">
        <w:t xml:space="preserve">. ~V^2, where v is number of features. To, simplify calculations, we assume features are independent, thus we get a single diagonal in the covariance matrix, with all other elements being 0. </w:t>
      </w:r>
      <w:r w:rsidR="00164648">
        <w:rPr>
          <w:noProof/>
        </w:rPr>
        <w:drawing>
          <wp:inline distT="0" distB="0" distL="0" distR="0" wp14:anchorId="7642F754" wp14:editId="26E4BB1C">
            <wp:extent cx="1384406" cy="1345720"/>
            <wp:effectExtent l="0" t="0" r="635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94791" cy="1355815"/>
                    </a:xfrm>
                    <a:prstGeom prst="rect">
                      <a:avLst/>
                    </a:prstGeom>
                  </pic:spPr>
                </pic:pic>
              </a:graphicData>
            </a:graphic>
          </wp:inline>
        </w:drawing>
      </w:r>
    </w:p>
    <w:p w:rsidR="00FB7D3A" w:rsidRDefault="00FB7D3A" w:rsidP="00FB7D3A"/>
    <w:p w:rsidR="00FB7D3A" w:rsidRDefault="00FB7D3A" w:rsidP="00FB7D3A">
      <w:pPr>
        <w:pStyle w:val="Heading2"/>
      </w:pPr>
      <w:r>
        <w:t>Expectation maximization (EM)</w:t>
      </w:r>
      <w:r w:rsidR="00E70CA1">
        <w:t>. [EM of mixture of Gaussians as an algorithm]</w:t>
      </w:r>
    </w:p>
    <w:p w:rsidR="00C268D4" w:rsidRDefault="007813A2" w:rsidP="007813A2">
      <w:pPr>
        <w:pStyle w:val="ListParagraph"/>
        <w:numPr>
          <w:ilvl w:val="0"/>
          <w:numId w:val="6"/>
        </w:numPr>
      </w:pPr>
      <w:r>
        <w:t>Part1 – cluster parameters are known</w:t>
      </w:r>
    </w:p>
    <w:p w:rsidR="00FB7D3A" w:rsidRDefault="00FB7D3A" w:rsidP="00C268D4">
      <w:pPr>
        <w:pStyle w:val="ListParagraph"/>
        <w:numPr>
          <w:ilvl w:val="1"/>
          <w:numId w:val="6"/>
        </w:numPr>
      </w:pPr>
      <w:r>
        <w:t xml:space="preserve">For each data point we calculte the probability that it belongs to a cluster. </w:t>
      </w:r>
      <w:r w:rsidR="001C0E21">
        <w:t>For</w:t>
      </w:r>
      <w:r>
        <w:t xml:space="preserve"> one datapoint we calculate the probabilities for each cluster. We call these probabilites as ‘responsibilites’.</w:t>
      </w:r>
      <w:r w:rsidR="0044591C">
        <w:t xml:space="preserve"> We use MLE approach to maximize the likelihood that data is as we see it </w:t>
      </w:r>
      <w:r w:rsidRPr="00FB7D3A">
        <w:rPr>
          <w:noProof/>
        </w:rPr>
        <w:t xml:space="preserve"> </w:t>
      </w:r>
      <w:r>
        <w:rPr>
          <w:noProof/>
        </w:rPr>
        <w:drawing>
          <wp:inline distT="0" distB="0" distL="0" distR="0" wp14:anchorId="064E72D9" wp14:editId="3AB92F4A">
            <wp:extent cx="3795623" cy="143355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50487" cy="1454272"/>
                    </a:xfrm>
                    <a:prstGeom prst="rect">
                      <a:avLst/>
                    </a:prstGeom>
                  </pic:spPr>
                </pic:pic>
              </a:graphicData>
            </a:graphic>
          </wp:inline>
        </w:drawing>
      </w:r>
    </w:p>
    <w:p w:rsidR="00576647" w:rsidRDefault="00576647" w:rsidP="00C268D4">
      <w:pPr>
        <w:pStyle w:val="ListParagraph"/>
        <w:numPr>
          <w:ilvl w:val="1"/>
          <w:numId w:val="6"/>
        </w:numPr>
      </w:pPr>
      <w:r>
        <w:rPr>
          <w:noProof/>
        </w:rPr>
        <w:drawing>
          <wp:inline distT="0" distB="0" distL="0" distR="0" wp14:anchorId="3EA19D89" wp14:editId="09302E9A">
            <wp:extent cx="2430240" cy="2078966"/>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40530" cy="2087769"/>
                    </a:xfrm>
                    <a:prstGeom prst="rect">
                      <a:avLst/>
                    </a:prstGeom>
                  </pic:spPr>
                </pic:pic>
              </a:graphicData>
            </a:graphic>
          </wp:inline>
        </w:drawing>
      </w:r>
    </w:p>
    <w:p w:rsidR="00B92D95" w:rsidRDefault="00576647" w:rsidP="00C268D4">
      <w:pPr>
        <w:pStyle w:val="ListParagraph"/>
        <w:numPr>
          <w:ilvl w:val="1"/>
          <w:numId w:val="6"/>
        </w:numPr>
      </w:pPr>
      <w:r>
        <w:rPr>
          <w:noProof/>
        </w:rPr>
        <w:drawing>
          <wp:inline distT="0" distB="0" distL="0" distR="0" wp14:anchorId="083B296C" wp14:editId="46652E9E">
            <wp:extent cx="3118069" cy="785003"/>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30779" cy="838555"/>
                    </a:xfrm>
                    <a:prstGeom prst="rect">
                      <a:avLst/>
                    </a:prstGeom>
                  </pic:spPr>
                </pic:pic>
              </a:graphicData>
            </a:graphic>
          </wp:inline>
        </w:drawing>
      </w:r>
      <w:r w:rsidR="00B92D95">
        <w:t xml:space="preserve"> </w:t>
      </w:r>
    </w:p>
    <w:p w:rsidR="00576647" w:rsidRDefault="00B92D95" w:rsidP="00C268D4">
      <w:pPr>
        <w:pStyle w:val="ListParagraph"/>
        <w:numPr>
          <w:ilvl w:val="1"/>
          <w:numId w:val="6"/>
        </w:numPr>
      </w:pPr>
      <w:r>
        <w:rPr>
          <w:noProof/>
        </w:rPr>
        <w:lastRenderedPageBreak/>
        <w:drawing>
          <wp:inline distT="0" distB="0" distL="0" distR="0" wp14:anchorId="559E7B41" wp14:editId="456D1B85">
            <wp:extent cx="5348377" cy="688356"/>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43721" cy="700627"/>
                    </a:xfrm>
                    <a:prstGeom prst="rect">
                      <a:avLst/>
                    </a:prstGeom>
                  </pic:spPr>
                </pic:pic>
              </a:graphicData>
            </a:graphic>
          </wp:inline>
        </w:drawing>
      </w:r>
      <w:r>
        <w:t>Thus there is a trade-off between distance to the cluster and size of the cluster. E.g. green cluster is much bigger, thus all points are more likely to be from that cluster, holding distance fixed</w:t>
      </w:r>
    </w:p>
    <w:p w:rsidR="0081258F" w:rsidRDefault="007B3001" w:rsidP="00C268D4">
      <w:pPr>
        <w:pStyle w:val="ListParagraph"/>
        <w:numPr>
          <w:ilvl w:val="1"/>
          <w:numId w:val="6"/>
        </w:numPr>
      </w:pPr>
      <w:r>
        <w:t>Calculating soft assignments (responsobilities/probabilities) is easy when cluster parameters</w:t>
      </w:r>
      <w:r w:rsidRPr="007B3001">
        <w:rPr>
          <w:noProof/>
        </w:rPr>
        <w:t xml:space="preserve"> </w:t>
      </w:r>
      <w:r>
        <w:rPr>
          <w:noProof/>
        </w:rPr>
        <w:drawing>
          <wp:inline distT="0" distB="0" distL="0" distR="0" wp14:anchorId="3B5D313A" wp14:editId="1B0E4BE2">
            <wp:extent cx="1191873" cy="259882"/>
            <wp:effectExtent l="0" t="0" r="889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72826" cy="277533"/>
                    </a:xfrm>
                    <a:prstGeom prst="rect">
                      <a:avLst/>
                    </a:prstGeom>
                  </pic:spPr>
                </pic:pic>
              </a:graphicData>
            </a:graphic>
          </wp:inline>
        </w:drawing>
      </w:r>
      <w:r>
        <w:t xml:space="preserve"> are</w:t>
      </w:r>
      <w:r w:rsidR="0081258F">
        <w:t xml:space="preserve"> known. But we do not know them!</w:t>
      </w:r>
    </w:p>
    <w:p w:rsidR="007813A2" w:rsidRDefault="007813A2" w:rsidP="007813A2">
      <w:pPr>
        <w:pStyle w:val="ListParagraph"/>
        <w:numPr>
          <w:ilvl w:val="0"/>
          <w:numId w:val="6"/>
        </w:numPr>
      </w:pPr>
      <w:r>
        <w:t xml:space="preserve">Part 2a – </w:t>
      </w:r>
      <w:r w:rsidR="00321E84">
        <w:t>point</w:t>
      </w:r>
      <w:r>
        <w:t xml:space="preserve"> </w:t>
      </w:r>
      <w:r w:rsidR="00321E84">
        <w:t xml:space="preserve">‘hard’ </w:t>
      </w:r>
      <w:r>
        <w:t xml:space="preserve">assignments </w:t>
      </w:r>
      <w:r w:rsidR="00321E84">
        <w:t xml:space="preserve">to clusters </w:t>
      </w:r>
      <w:r>
        <w:t>are known, but we want to estimate parameters</w:t>
      </w:r>
    </w:p>
    <w:p w:rsidR="007813A2" w:rsidRDefault="00C36872" w:rsidP="007813A2">
      <w:pPr>
        <w:pStyle w:val="ListParagraph"/>
        <w:numPr>
          <w:ilvl w:val="1"/>
          <w:numId w:val="6"/>
        </w:numPr>
      </w:pPr>
      <w:r>
        <w:t xml:space="preserve">We separately take points for each cluster. </w:t>
      </w:r>
      <w:r w:rsidR="0044591C">
        <w:t>We simply calculate</w:t>
      </w:r>
      <w:r>
        <w:t xml:space="preserve"> mean and covariance matrices</w:t>
      </w:r>
      <w:r w:rsidR="0044591C">
        <w:t>, and cluster weights by using the given assigned points</w:t>
      </w:r>
      <w:r>
        <w:t>. (We do it independently for each cluster)</w:t>
      </w:r>
      <w:r w:rsidR="00AA3DF5" w:rsidRPr="00AA3DF5">
        <w:rPr>
          <w:noProof/>
        </w:rPr>
        <w:t xml:space="preserve"> </w:t>
      </w:r>
      <w:r w:rsidR="00AA3DF5">
        <w:rPr>
          <w:noProof/>
        </w:rPr>
        <w:drawing>
          <wp:inline distT="0" distB="0" distL="0" distR="0" wp14:anchorId="74898997" wp14:editId="47A22D26">
            <wp:extent cx="3875371" cy="1560001"/>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18313" cy="1577287"/>
                    </a:xfrm>
                    <a:prstGeom prst="rect">
                      <a:avLst/>
                    </a:prstGeom>
                  </pic:spPr>
                </pic:pic>
              </a:graphicData>
            </a:graphic>
          </wp:inline>
        </w:drawing>
      </w:r>
    </w:p>
    <w:p w:rsidR="00F73CFA" w:rsidRDefault="00F73CFA" w:rsidP="007813A2">
      <w:pPr>
        <w:pStyle w:val="ListParagraph"/>
        <w:numPr>
          <w:ilvl w:val="1"/>
          <w:numId w:val="6"/>
        </w:numPr>
      </w:pPr>
      <w:r>
        <w:rPr>
          <w:noProof/>
        </w:rPr>
        <w:drawing>
          <wp:inline distT="0" distB="0" distL="0" distR="0" wp14:anchorId="045D3FDD" wp14:editId="39FF21DB">
            <wp:extent cx="1068405" cy="114912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83261" cy="1165108"/>
                    </a:xfrm>
                    <a:prstGeom prst="rect">
                      <a:avLst/>
                    </a:prstGeom>
                  </pic:spPr>
                </pic:pic>
              </a:graphicData>
            </a:graphic>
          </wp:inline>
        </w:drawing>
      </w:r>
    </w:p>
    <w:p w:rsidR="009D2899" w:rsidRDefault="009D2899" w:rsidP="007813A2">
      <w:pPr>
        <w:pStyle w:val="ListParagraph"/>
        <w:numPr>
          <w:ilvl w:val="1"/>
          <w:numId w:val="6"/>
        </w:numPr>
      </w:pPr>
      <w:r>
        <w:rPr>
          <w:noProof/>
        </w:rPr>
        <w:t xml:space="preserve">Estimating parameters of each cluster given </w:t>
      </w:r>
      <w:r w:rsidR="00321E84">
        <w:rPr>
          <w:noProof/>
        </w:rPr>
        <w:t xml:space="preserve">‘hard’ </w:t>
      </w:r>
      <w:r>
        <w:rPr>
          <w:noProof/>
        </w:rPr>
        <w:t>assignments is easy. However, we do not have assignments!</w:t>
      </w:r>
    </w:p>
    <w:p w:rsidR="00321E84" w:rsidRDefault="00321E84" w:rsidP="00321E84">
      <w:pPr>
        <w:pStyle w:val="ListParagraph"/>
        <w:numPr>
          <w:ilvl w:val="0"/>
          <w:numId w:val="6"/>
        </w:numPr>
      </w:pPr>
      <w:r>
        <w:rPr>
          <w:noProof/>
        </w:rPr>
        <w:t>P</w:t>
      </w:r>
      <w:r w:rsidR="00D43E49">
        <w:rPr>
          <w:noProof/>
        </w:rPr>
        <w:t>art 2b</w:t>
      </w:r>
      <w:r w:rsidR="00F73CFA">
        <w:rPr>
          <w:noProof/>
        </w:rPr>
        <w:t xml:space="preserve"> – point ‘soft’ assignments to clusters are giv</w:t>
      </w:r>
      <w:r w:rsidR="00DD696E">
        <w:rPr>
          <w:noProof/>
        </w:rPr>
        <w:t>e</w:t>
      </w:r>
      <w:r w:rsidR="00F73CFA">
        <w:rPr>
          <w:noProof/>
        </w:rPr>
        <w:t>n. Want to estimate parameters</w:t>
      </w:r>
    </w:p>
    <w:p w:rsidR="00F73CFA" w:rsidRDefault="00F73CFA" w:rsidP="00F73CFA">
      <w:pPr>
        <w:pStyle w:val="ListParagraph"/>
        <w:numPr>
          <w:ilvl w:val="1"/>
          <w:numId w:val="6"/>
        </w:numPr>
      </w:pPr>
      <w:r>
        <w:rPr>
          <w:noProof/>
        </w:rPr>
        <w:t xml:space="preserve">Each point will have a weight for each cluster (e.g. 0.6 for cluster 1, 0.35 for cluster 2 and 0.05 for cluster 3). Using </w:t>
      </w:r>
      <w:r w:rsidR="0030615B">
        <w:rPr>
          <w:noProof/>
        </w:rPr>
        <w:t>the soft assignments we</w:t>
      </w:r>
      <w:r>
        <w:rPr>
          <w:noProof/>
        </w:rPr>
        <w:t xml:space="preserve"> </w:t>
      </w:r>
      <w:r w:rsidR="0030615B">
        <w:rPr>
          <w:noProof/>
        </w:rPr>
        <w:t xml:space="preserve">calculate </w:t>
      </w:r>
      <w:r>
        <w:rPr>
          <w:noProof/>
        </w:rPr>
        <w:t>parameters independently for each cluster using the point weights. Instead of using number of points, we will use sum of weights of all the points in a given cluster</w:t>
      </w:r>
      <w:r w:rsidRPr="00F73CFA">
        <w:rPr>
          <w:noProof/>
        </w:rPr>
        <w:t xml:space="preserve"> </w:t>
      </w:r>
      <w:r>
        <w:rPr>
          <w:noProof/>
        </w:rPr>
        <w:drawing>
          <wp:inline distT="0" distB="0" distL="0" distR="0" wp14:anchorId="5F26CEE8" wp14:editId="1A821962">
            <wp:extent cx="2541070" cy="1650508"/>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52039" cy="1657633"/>
                    </a:xfrm>
                    <a:prstGeom prst="rect">
                      <a:avLst/>
                    </a:prstGeom>
                  </pic:spPr>
                </pic:pic>
              </a:graphicData>
            </a:graphic>
          </wp:inline>
        </w:drawing>
      </w:r>
    </w:p>
    <w:p w:rsidR="00C24392" w:rsidRDefault="00F73CFA" w:rsidP="0074357A">
      <w:pPr>
        <w:pStyle w:val="ListParagraph"/>
        <w:numPr>
          <w:ilvl w:val="1"/>
          <w:numId w:val="6"/>
        </w:numPr>
      </w:pPr>
      <w:r>
        <w:rPr>
          <w:noProof/>
        </w:rPr>
        <w:drawing>
          <wp:inline distT="0" distB="0" distL="0" distR="0" wp14:anchorId="1C2FFCFD" wp14:editId="62F539F4">
            <wp:extent cx="1617045" cy="90501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23916" cy="908859"/>
                    </a:xfrm>
                    <a:prstGeom prst="rect">
                      <a:avLst/>
                    </a:prstGeom>
                  </pic:spPr>
                </pic:pic>
              </a:graphicData>
            </a:graphic>
          </wp:inline>
        </w:drawing>
      </w:r>
    </w:p>
    <w:p w:rsidR="00F37D05" w:rsidRDefault="00F37D05" w:rsidP="0074357A">
      <w:pPr>
        <w:pStyle w:val="ListParagraph"/>
        <w:numPr>
          <w:ilvl w:val="1"/>
          <w:numId w:val="6"/>
        </w:numPr>
      </w:pPr>
      <w:r>
        <w:t>Again, if soft assignments are given, then it is easy to estimate cluster parameters</w:t>
      </w:r>
    </w:p>
    <w:p w:rsidR="00D00562" w:rsidRDefault="00D00562" w:rsidP="00D00562">
      <w:pPr>
        <w:pStyle w:val="ListParagraph"/>
        <w:numPr>
          <w:ilvl w:val="0"/>
          <w:numId w:val="6"/>
        </w:numPr>
      </w:pPr>
      <w:r>
        <w:t>EM algorithm</w:t>
      </w:r>
    </w:p>
    <w:p w:rsidR="00D00562" w:rsidRDefault="00D00562" w:rsidP="00D00562">
      <w:pPr>
        <w:pStyle w:val="ListParagraph"/>
        <w:numPr>
          <w:ilvl w:val="1"/>
          <w:numId w:val="6"/>
        </w:numPr>
      </w:pPr>
      <w:r>
        <w:lastRenderedPageBreak/>
        <w:t>When we know cluster parameters, it is easy to estimate soft assignments. And vice versa, when soft assignment are known, it is easy to estimate cluster parameters. Thus, we can use iterative approach</w:t>
      </w:r>
    </w:p>
    <w:p w:rsidR="00D00562" w:rsidRDefault="00D00562" w:rsidP="00D00562">
      <w:pPr>
        <w:pStyle w:val="ListParagraph"/>
        <w:numPr>
          <w:ilvl w:val="1"/>
          <w:numId w:val="6"/>
        </w:numPr>
      </w:pPr>
      <w:r>
        <w:t>Step0 – initialize cluster parameters (weigts, mean and covariance matrix)</w:t>
      </w:r>
    </w:p>
    <w:p w:rsidR="00D00562" w:rsidRDefault="00D00562" w:rsidP="00D00562">
      <w:pPr>
        <w:pStyle w:val="ListParagraph"/>
        <w:numPr>
          <w:ilvl w:val="1"/>
          <w:numId w:val="6"/>
        </w:numPr>
      </w:pPr>
      <w:r>
        <w:t xml:space="preserve">Step1 – </w:t>
      </w:r>
      <w:r w:rsidR="00080FAE">
        <w:t xml:space="preserve">use MLE approach to </w:t>
      </w:r>
      <w:r>
        <w:t>estimate cluster assignments (responsibilities)</w:t>
      </w:r>
      <w:r w:rsidR="00080FAE">
        <w:t xml:space="preserve"> using</w:t>
      </w:r>
      <w:r>
        <w:t xml:space="preserve"> given cluster parameters</w:t>
      </w:r>
    </w:p>
    <w:p w:rsidR="00D00562" w:rsidRDefault="00D00562" w:rsidP="00D00562">
      <w:pPr>
        <w:pStyle w:val="ListParagraph"/>
        <w:numPr>
          <w:ilvl w:val="1"/>
          <w:numId w:val="6"/>
        </w:numPr>
      </w:pPr>
      <w:r>
        <w:t>Step2 –</w:t>
      </w:r>
      <w:r w:rsidR="00080FAE">
        <w:t xml:space="preserve">recalculate the cluster parameters with </w:t>
      </w:r>
      <w:r>
        <w:t>the given estimated assignments</w:t>
      </w:r>
    </w:p>
    <w:p w:rsidR="00D00562" w:rsidRDefault="00876CCB" w:rsidP="00D00562">
      <w:pPr>
        <w:pStyle w:val="ListParagraph"/>
        <w:numPr>
          <w:ilvl w:val="1"/>
          <w:numId w:val="6"/>
        </w:numPr>
      </w:pPr>
      <w:r>
        <w:t>Repeat step 1 and step 2 until convergence</w:t>
      </w:r>
    </w:p>
    <w:p w:rsidR="00876CCB" w:rsidRDefault="00876CCB" w:rsidP="00D00562">
      <w:pPr>
        <w:pStyle w:val="ListParagraph"/>
        <w:numPr>
          <w:ilvl w:val="1"/>
          <w:numId w:val="6"/>
        </w:numPr>
      </w:pPr>
      <w:r>
        <w:rPr>
          <w:noProof/>
        </w:rPr>
        <w:drawing>
          <wp:inline distT="0" distB="0" distL="0" distR="0" wp14:anchorId="524BF8C0" wp14:editId="7B47D2A6">
            <wp:extent cx="3084395" cy="3030455"/>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91406" cy="3037343"/>
                    </a:xfrm>
                    <a:prstGeom prst="rect">
                      <a:avLst/>
                    </a:prstGeom>
                  </pic:spPr>
                </pic:pic>
              </a:graphicData>
            </a:graphic>
          </wp:inline>
        </w:drawing>
      </w:r>
      <w:r w:rsidR="0069184D">
        <w:t>I the end we still have points that belong to various clusters</w:t>
      </w:r>
    </w:p>
    <w:p w:rsidR="006E3F57" w:rsidRDefault="006E3F57" w:rsidP="006E3F57">
      <w:pPr>
        <w:pStyle w:val="ListParagraph"/>
        <w:numPr>
          <w:ilvl w:val="0"/>
          <w:numId w:val="6"/>
        </w:numPr>
      </w:pPr>
      <w:r>
        <w:t xml:space="preserve">It is </w:t>
      </w:r>
      <w:r w:rsidRPr="00A10EC9">
        <w:t>a coordinate ascent algorithms with</w:t>
      </w:r>
      <w:r>
        <w:t xml:space="preserve"> convergence to local optimum</w:t>
      </w:r>
    </w:p>
    <w:p w:rsidR="00844C77" w:rsidRDefault="00844C77" w:rsidP="006E3F57">
      <w:pPr>
        <w:pStyle w:val="ListParagraph"/>
        <w:numPr>
          <w:ilvl w:val="0"/>
          <w:numId w:val="6"/>
        </w:numPr>
      </w:pPr>
      <w:r>
        <w:t>Initialization:</w:t>
      </w:r>
    </w:p>
    <w:p w:rsidR="00844C77" w:rsidRDefault="00844C77" w:rsidP="00844C77">
      <w:pPr>
        <w:pStyle w:val="ListParagraph"/>
        <w:numPr>
          <w:ilvl w:val="1"/>
          <w:numId w:val="6"/>
        </w:numPr>
      </w:pPr>
      <w:r>
        <w:t>1) Random initialization</w:t>
      </w:r>
    </w:p>
    <w:p w:rsidR="00844C77" w:rsidRDefault="00844C77" w:rsidP="00844C77">
      <w:pPr>
        <w:pStyle w:val="ListParagraph"/>
        <w:numPr>
          <w:ilvl w:val="1"/>
          <w:numId w:val="6"/>
        </w:numPr>
      </w:pPr>
      <w:r>
        <w:t xml:space="preserve">2) </w:t>
      </w:r>
      <w:r w:rsidR="00886355">
        <w:t>Pick cluster centers sequentielly</w:t>
      </w:r>
    </w:p>
    <w:p w:rsidR="00886355" w:rsidRDefault="00886355" w:rsidP="00844C77">
      <w:pPr>
        <w:pStyle w:val="ListParagraph"/>
        <w:numPr>
          <w:ilvl w:val="1"/>
          <w:numId w:val="6"/>
        </w:numPr>
      </w:pPr>
      <w:r>
        <w:t>3) run k-means and use its final solutions as starting points for mixture model</w:t>
      </w:r>
    </w:p>
    <w:p w:rsidR="00886355" w:rsidRDefault="009B3999" w:rsidP="00886355">
      <w:pPr>
        <w:pStyle w:val="ListParagraph"/>
        <w:numPr>
          <w:ilvl w:val="0"/>
          <w:numId w:val="6"/>
        </w:numPr>
      </w:pPr>
      <w:r>
        <w:t>MLE ca</w:t>
      </w:r>
      <w:r w:rsidR="00080FAE">
        <w:t>n</w:t>
      </w:r>
      <w:r>
        <w:t xml:space="preserve"> overfit the data:</w:t>
      </w:r>
    </w:p>
    <w:p w:rsidR="00080FAE" w:rsidRDefault="00C41757" w:rsidP="009B3999">
      <w:pPr>
        <w:pStyle w:val="ListParagraph"/>
        <w:numPr>
          <w:ilvl w:val="1"/>
          <w:numId w:val="6"/>
        </w:numPr>
      </w:pPr>
      <w:r>
        <w:t>Example from our wikipedia articles: In high dimensions, algorithm can cluster all documents by looking only at 1 word that has the same count or tidf value. It would focus only that feature.</w:t>
      </w:r>
    </w:p>
    <w:p w:rsidR="009B3999" w:rsidRDefault="00654BAB" w:rsidP="009B3999">
      <w:pPr>
        <w:pStyle w:val="ListParagraph"/>
        <w:numPr>
          <w:ilvl w:val="1"/>
          <w:numId w:val="6"/>
        </w:numPr>
      </w:pPr>
      <w:r>
        <w:t xml:space="preserve">1) </w:t>
      </w:r>
      <w:r w:rsidR="00080FAE">
        <w:t>To tackle overfit, do not allow variances to get to 0</w:t>
      </w:r>
      <w:r w:rsidR="00C41757">
        <w:t xml:space="preserve">. Add a small element to diagonal in a covariance matrix, thus </w:t>
      </w:r>
      <w:r>
        <w:t>it would not be 0</w:t>
      </w:r>
    </w:p>
    <w:p w:rsidR="00654BAB" w:rsidRDefault="00654BAB" w:rsidP="009B3999">
      <w:pPr>
        <w:pStyle w:val="ListParagraph"/>
        <w:numPr>
          <w:ilvl w:val="1"/>
          <w:numId w:val="6"/>
        </w:numPr>
      </w:pPr>
      <w:r>
        <w:t>2) add some pseudo elements to each cluster, that will bias our resuts and would prevent overfitting</w:t>
      </w:r>
    </w:p>
    <w:p w:rsidR="00654BAB" w:rsidRDefault="00654BAB" w:rsidP="009B3999">
      <w:pPr>
        <w:pStyle w:val="ListParagraph"/>
        <w:numPr>
          <w:ilvl w:val="1"/>
          <w:numId w:val="6"/>
        </w:numPr>
      </w:pPr>
      <w:r>
        <w:t>1) and 2) are somewhat similar to regularization</w:t>
      </w:r>
    </w:p>
    <w:p w:rsidR="00822A6E" w:rsidRDefault="00822A6E" w:rsidP="00822A6E">
      <w:pPr>
        <w:pStyle w:val="ListParagraph"/>
        <w:numPr>
          <w:ilvl w:val="0"/>
          <w:numId w:val="6"/>
        </w:numPr>
      </w:pPr>
      <w:r>
        <w:t>Complexity:</w:t>
      </w:r>
    </w:p>
    <w:p w:rsidR="00822A6E" w:rsidRDefault="00822A6E" w:rsidP="00822A6E">
      <w:pPr>
        <w:pStyle w:val="ListParagraph"/>
        <w:numPr>
          <w:ilvl w:val="1"/>
          <w:numId w:val="6"/>
        </w:numPr>
      </w:pPr>
      <w:r>
        <w:t>EM of mixtures of models is much more flexible and give us much better clusters than k-means</w:t>
      </w:r>
    </w:p>
    <w:p w:rsidR="00822A6E" w:rsidRDefault="00822A6E" w:rsidP="00822A6E">
      <w:pPr>
        <w:pStyle w:val="ListParagraph"/>
        <w:numPr>
          <w:ilvl w:val="1"/>
          <w:numId w:val="6"/>
        </w:numPr>
      </w:pPr>
      <w:r>
        <w:t>However, there much more parameters to optimize.</w:t>
      </w:r>
    </w:p>
    <w:p w:rsidR="00822A6E" w:rsidRDefault="00822A6E" w:rsidP="00822A6E">
      <w:pPr>
        <w:pStyle w:val="ListParagraph"/>
        <w:numPr>
          <w:ilvl w:val="1"/>
          <w:numId w:val="6"/>
        </w:numPr>
      </w:pPr>
      <w:r>
        <w:t>Also it is much more computationally intensive</w:t>
      </w:r>
      <w:bookmarkStart w:id="0" w:name="_GoBack"/>
      <w:bookmarkEnd w:id="0"/>
    </w:p>
    <w:p w:rsidR="0081258F" w:rsidRDefault="0081258F" w:rsidP="0081258F">
      <w:pPr>
        <w:pStyle w:val="Heading2"/>
      </w:pPr>
      <w:r>
        <w:t>Bayes rule</w:t>
      </w:r>
    </w:p>
    <w:p w:rsidR="0081258F" w:rsidRDefault="00125753" w:rsidP="00E567EF">
      <w:pPr>
        <w:pStyle w:val="ListParagraph"/>
        <w:numPr>
          <w:ilvl w:val="0"/>
          <w:numId w:val="7"/>
        </w:numPr>
      </w:pPr>
      <w:r>
        <w:t>P(A|B) = P(A)*P(B|A) / P(B)</w:t>
      </w:r>
    </w:p>
    <w:p w:rsidR="00E567EF" w:rsidRDefault="00E567EF" w:rsidP="00E567EF">
      <w:pPr>
        <w:pStyle w:val="ListParagraph"/>
        <w:numPr>
          <w:ilvl w:val="0"/>
          <w:numId w:val="7"/>
        </w:numPr>
      </w:pPr>
      <w:r>
        <w:t xml:space="preserve">It is used in </w:t>
      </w:r>
      <w:r w:rsidR="00995646">
        <w:t>EM and some other probabilistic models</w:t>
      </w:r>
    </w:p>
    <w:p w:rsidR="006B6E69" w:rsidRDefault="006B6E69" w:rsidP="00E567EF">
      <w:pPr>
        <w:pStyle w:val="ListParagraph"/>
        <w:numPr>
          <w:ilvl w:val="0"/>
          <w:numId w:val="7"/>
        </w:numPr>
      </w:pPr>
    </w:p>
    <w:p w:rsidR="00E567EF" w:rsidRPr="0081258F" w:rsidRDefault="00E567EF" w:rsidP="0081258F"/>
    <w:p w:rsidR="00FB7D3A" w:rsidRPr="00EB01C6" w:rsidRDefault="00FB7D3A" w:rsidP="00FB7D3A"/>
    <w:sectPr w:rsidR="00FB7D3A" w:rsidRPr="00EB01C6" w:rsidSect="009A73F6">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908A1"/>
    <w:multiLevelType w:val="hybridMultilevel"/>
    <w:tmpl w:val="8FB23A3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AB6193E"/>
    <w:multiLevelType w:val="hybridMultilevel"/>
    <w:tmpl w:val="29061BD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FC105DD"/>
    <w:multiLevelType w:val="hybridMultilevel"/>
    <w:tmpl w:val="275E9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1AC2F5F"/>
    <w:multiLevelType w:val="hybridMultilevel"/>
    <w:tmpl w:val="F1B2C72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437A6E40"/>
    <w:multiLevelType w:val="hybridMultilevel"/>
    <w:tmpl w:val="D4B239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57E247D5"/>
    <w:multiLevelType w:val="hybridMultilevel"/>
    <w:tmpl w:val="0B146C0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791D2805"/>
    <w:multiLevelType w:val="hybridMultilevel"/>
    <w:tmpl w:val="F678FF3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
  </w:num>
  <w:num w:numId="2">
    <w:abstractNumId w:val="4"/>
  </w:num>
  <w:num w:numId="3">
    <w:abstractNumId w:val="6"/>
  </w:num>
  <w:num w:numId="4">
    <w:abstractNumId w:val="0"/>
  </w:num>
  <w:num w:numId="5">
    <w:abstractNumId w:val="1"/>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32A0"/>
    <w:rsid w:val="00026B76"/>
    <w:rsid w:val="00045A68"/>
    <w:rsid w:val="00080FAE"/>
    <w:rsid w:val="000D73A4"/>
    <w:rsid w:val="000E24ED"/>
    <w:rsid w:val="000F2A9F"/>
    <w:rsid w:val="000F5DFF"/>
    <w:rsid w:val="00112238"/>
    <w:rsid w:val="001143A9"/>
    <w:rsid w:val="00122CD3"/>
    <w:rsid w:val="00125753"/>
    <w:rsid w:val="00152868"/>
    <w:rsid w:val="00164648"/>
    <w:rsid w:val="001C0E21"/>
    <w:rsid w:val="001C7211"/>
    <w:rsid w:val="001D5F5D"/>
    <w:rsid w:val="00214F28"/>
    <w:rsid w:val="00223AB4"/>
    <w:rsid w:val="00224D61"/>
    <w:rsid w:val="00272401"/>
    <w:rsid w:val="00273605"/>
    <w:rsid w:val="00276070"/>
    <w:rsid w:val="00282AD5"/>
    <w:rsid w:val="002869F4"/>
    <w:rsid w:val="0029284E"/>
    <w:rsid w:val="00301AC8"/>
    <w:rsid w:val="003034C5"/>
    <w:rsid w:val="0030615B"/>
    <w:rsid w:val="00321E84"/>
    <w:rsid w:val="00387051"/>
    <w:rsid w:val="003A2BF4"/>
    <w:rsid w:val="003A4BD8"/>
    <w:rsid w:val="003A646E"/>
    <w:rsid w:val="003C3544"/>
    <w:rsid w:val="003D019E"/>
    <w:rsid w:val="003E1FD6"/>
    <w:rsid w:val="00407B1B"/>
    <w:rsid w:val="00427040"/>
    <w:rsid w:val="0044591C"/>
    <w:rsid w:val="004616C7"/>
    <w:rsid w:val="00472783"/>
    <w:rsid w:val="00477D88"/>
    <w:rsid w:val="004B6BFB"/>
    <w:rsid w:val="004C49AA"/>
    <w:rsid w:val="00501FCE"/>
    <w:rsid w:val="005144FE"/>
    <w:rsid w:val="005306E6"/>
    <w:rsid w:val="00563860"/>
    <w:rsid w:val="00576647"/>
    <w:rsid w:val="005846AB"/>
    <w:rsid w:val="005A37E8"/>
    <w:rsid w:val="005A4D77"/>
    <w:rsid w:val="005C756B"/>
    <w:rsid w:val="005D580C"/>
    <w:rsid w:val="005E09B3"/>
    <w:rsid w:val="005F32A0"/>
    <w:rsid w:val="00600D45"/>
    <w:rsid w:val="00634334"/>
    <w:rsid w:val="00653FD4"/>
    <w:rsid w:val="00654BAB"/>
    <w:rsid w:val="0067113B"/>
    <w:rsid w:val="006776C8"/>
    <w:rsid w:val="0069184D"/>
    <w:rsid w:val="00694798"/>
    <w:rsid w:val="006B6E69"/>
    <w:rsid w:val="006C7B7A"/>
    <w:rsid w:val="006D5E87"/>
    <w:rsid w:val="006E3F57"/>
    <w:rsid w:val="006E4E9F"/>
    <w:rsid w:val="006F6476"/>
    <w:rsid w:val="0074357A"/>
    <w:rsid w:val="00767A34"/>
    <w:rsid w:val="007737C1"/>
    <w:rsid w:val="007813A2"/>
    <w:rsid w:val="007A0F2D"/>
    <w:rsid w:val="007B3001"/>
    <w:rsid w:val="007D58E2"/>
    <w:rsid w:val="007E5C13"/>
    <w:rsid w:val="007F6A32"/>
    <w:rsid w:val="0081258F"/>
    <w:rsid w:val="00820F5A"/>
    <w:rsid w:val="00822A6E"/>
    <w:rsid w:val="00826F7F"/>
    <w:rsid w:val="00842994"/>
    <w:rsid w:val="00844C77"/>
    <w:rsid w:val="00855BDB"/>
    <w:rsid w:val="00862053"/>
    <w:rsid w:val="0086255A"/>
    <w:rsid w:val="00876CCB"/>
    <w:rsid w:val="00886355"/>
    <w:rsid w:val="00896038"/>
    <w:rsid w:val="008B25FE"/>
    <w:rsid w:val="008C2803"/>
    <w:rsid w:val="008C64AD"/>
    <w:rsid w:val="008C7411"/>
    <w:rsid w:val="008E5B6A"/>
    <w:rsid w:val="00921351"/>
    <w:rsid w:val="00926EBF"/>
    <w:rsid w:val="009461B2"/>
    <w:rsid w:val="009747B3"/>
    <w:rsid w:val="00975709"/>
    <w:rsid w:val="00995646"/>
    <w:rsid w:val="009A73F6"/>
    <w:rsid w:val="009B3999"/>
    <w:rsid w:val="009B4912"/>
    <w:rsid w:val="009D2899"/>
    <w:rsid w:val="009D3281"/>
    <w:rsid w:val="00A00C35"/>
    <w:rsid w:val="00A10EC9"/>
    <w:rsid w:val="00A45533"/>
    <w:rsid w:val="00A6083F"/>
    <w:rsid w:val="00A930E5"/>
    <w:rsid w:val="00AA3DF5"/>
    <w:rsid w:val="00B15FB1"/>
    <w:rsid w:val="00B22796"/>
    <w:rsid w:val="00B40FC5"/>
    <w:rsid w:val="00B8077F"/>
    <w:rsid w:val="00B92D95"/>
    <w:rsid w:val="00B96A80"/>
    <w:rsid w:val="00BA594B"/>
    <w:rsid w:val="00C05022"/>
    <w:rsid w:val="00C1701A"/>
    <w:rsid w:val="00C24392"/>
    <w:rsid w:val="00C268D4"/>
    <w:rsid w:val="00C26914"/>
    <w:rsid w:val="00C36872"/>
    <w:rsid w:val="00C41757"/>
    <w:rsid w:val="00C5035D"/>
    <w:rsid w:val="00C50830"/>
    <w:rsid w:val="00C77A28"/>
    <w:rsid w:val="00CA072A"/>
    <w:rsid w:val="00CA2AB8"/>
    <w:rsid w:val="00CF45CD"/>
    <w:rsid w:val="00D00562"/>
    <w:rsid w:val="00D305D1"/>
    <w:rsid w:val="00D43E49"/>
    <w:rsid w:val="00D503C7"/>
    <w:rsid w:val="00D620E8"/>
    <w:rsid w:val="00D64734"/>
    <w:rsid w:val="00DD696E"/>
    <w:rsid w:val="00DF0055"/>
    <w:rsid w:val="00DF03DF"/>
    <w:rsid w:val="00E06063"/>
    <w:rsid w:val="00E11560"/>
    <w:rsid w:val="00E50C55"/>
    <w:rsid w:val="00E52040"/>
    <w:rsid w:val="00E567EF"/>
    <w:rsid w:val="00E70CA1"/>
    <w:rsid w:val="00EB01C6"/>
    <w:rsid w:val="00EB1366"/>
    <w:rsid w:val="00EF120B"/>
    <w:rsid w:val="00F37D05"/>
    <w:rsid w:val="00F51A66"/>
    <w:rsid w:val="00F5473F"/>
    <w:rsid w:val="00F66EF1"/>
    <w:rsid w:val="00F67B52"/>
    <w:rsid w:val="00F73CFA"/>
    <w:rsid w:val="00FB7D3A"/>
    <w:rsid w:val="00FC63F1"/>
    <w:rsid w:val="00FC7C81"/>
    <w:rsid w:val="00FD164E"/>
    <w:rsid w:val="00FD39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CD760C"/>
  <w15:chartTrackingRefBased/>
  <w15:docId w15:val="{281787D4-71CB-4890-AD92-03FF11F6FD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73F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B01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A73F6"/>
    <w:pPr>
      <w:ind w:left="720"/>
      <w:contextualSpacing/>
    </w:pPr>
  </w:style>
  <w:style w:type="character" w:customStyle="1" w:styleId="Heading1Char">
    <w:name w:val="Heading 1 Char"/>
    <w:basedOn w:val="DefaultParagraphFont"/>
    <w:link w:val="Heading1"/>
    <w:uiPriority w:val="9"/>
    <w:rsid w:val="009A73F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B01C6"/>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1955</TotalTime>
  <Pages>17</Pages>
  <Words>1878</Words>
  <Characters>10711</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Surikovs, Ilja</dc:creator>
  <cp:keywords/>
  <dc:description/>
  <cp:lastModifiedBy>Surikovs, Ilja</cp:lastModifiedBy>
  <cp:revision>120</cp:revision>
  <dcterms:created xsi:type="dcterms:W3CDTF">2018-04-02T09:55:00Z</dcterms:created>
  <dcterms:modified xsi:type="dcterms:W3CDTF">2018-04-28T18:38:00Z</dcterms:modified>
</cp:coreProperties>
</file>